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2CCC" w:rsidRPr="00BA2931" w:rsidRDefault="00412CCC" w:rsidP="00412CCC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BA2931">
        <w:rPr>
          <w:rFonts w:ascii="Times New Roman" w:hAnsi="Times New Roman" w:cs="Times New Roman"/>
          <w:b/>
          <w:sz w:val="32"/>
          <w:szCs w:val="28"/>
        </w:rPr>
        <w:t>Рекомендации для родителей подготовительной к школе группы №11 компенсирующей направленности с ТНР</w:t>
      </w:r>
    </w:p>
    <w:p w:rsidR="00412CCC" w:rsidRPr="00415216" w:rsidRDefault="00412CCC" w:rsidP="00412CCC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 w:rsidRPr="00415216">
        <w:rPr>
          <w:rFonts w:ascii="Times New Roman" w:hAnsi="Times New Roman" w:cs="Times New Roman"/>
          <w:b/>
          <w:sz w:val="48"/>
          <w:szCs w:val="28"/>
        </w:rPr>
        <w:t>Уважаемые родители!</w:t>
      </w:r>
    </w:p>
    <w:p w:rsidR="00412CCC" w:rsidRDefault="00412CCC" w:rsidP="00412C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Предлагаем Вам рекомендации</w:t>
      </w:r>
    </w:p>
    <w:p w:rsidR="00412CCC" w:rsidRPr="000A48AF" w:rsidRDefault="00412CCC" w:rsidP="00412CC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теме недели </w:t>
      </w:r>
      <w:r>
        <w:rPr>
          <w:rFonts w:ascii="Times New Roman" w:hAnsi="Times New Roman" w:cs="Times New Roman"/>
          <w:b/>
          <w:i/>
          <w:sz w:val="28"/>
          <w:szCs w:val="28"/>
        </w:rPr>
        <w:t>«Победный май! Цветущая весна</w:t>
      </w:r>
      <w:r w:rsidRPr="00BC63C2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84370" cy="2390775"/>
            <wp:effectExtent l="19050" t="0" r="0" b="0"/>
            <wp:docPr id="9" name="Рисунок 8" descr="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.jpg"/>
                    <pic:cNvPicPr/>
                  </pic:nvPicPr>
                  <pic:blipFill>
                    <a:blip r:embed="rId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584370" cy="2390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91484" w:rsidRDefault="00412CCC">
      <w:pPr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>Есть события и даты, которые глубоко отпечатались в истории всего человечества. О них пишут книги, сочи</w:t>
      </w:r>
      <w:r>
        <w:rPr>
          <w:rFonts w:ascii="Times New Roman" w:hAnsi="Times New Roman" w:cs="Times New Roman"/>
          <w:sz w:val="28"/>
        </w:rPr>
        <w:t xml:space="preserve">няют стихи и музыку. Главное </w:t>
      </w:r>
      <w:r w:rsidRPr="00412CCC">
        <w:rPr>
          <w:rFonts w:ascii="Times New Roman" w:hAnsi="Times New Roman" w:cs="Times New Roman"/>
          <w:sz w:val="28"/>
        </w:rPr>
        <w:t>- о них помнят. И эта память передается из поколения в поколение и не дает померкнуть далеким дням и событиям. Одним из таких событий стала Великая Отечественная война нашего народа</w:t>
      </w:r>
      <w:r>
        <w:rPr>
          <w:rFonts w:ascii="Times New Roman" w:hAnsi="Times New Roman" w:cs="Times New Roman"/>
          <w:sz w:val="28"/>
        </w:rPr>
        <w:t xml:space="preserve">, </w:t>
      </w:r>
      <w:proofErr w:type="gramStart"/>
      <w:r w:rsidRPr="00412CCC">
        <w:rPr>
          <w:rFonts w:ascii="Times New Roman" w:hAnsi="Times New Roman" w:cs="Times New Roman"/>
          <w:sz w:val="28"/>
        </w:rPr>
        <w:t>против</w:t>
      </w:r>
      <w:proofErr w:type="gramEnd"/>
      <w:r w:rsidRPr="00412CCC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412CCC">
        <w:rPr>
          <w:rFonts w:ascii="Times New Roman" w:hAnsi="Times New Roman" w:cs="Times New Roman"/>
          <w:sz w:val="28"/>
        </w:rPr>
        <w:t>фашисткой</w:t>
      </w:r>
      <w:proofErr w:type="gramEnd"/>
      <w:r w:rsidRPr="00412CCC">
        <w:rPr>
          <w:rFonts w:ascii="Times New Roman" w:hAnsi="Times New Roman" w:cs="Times New Roman"/>
          <w:sz w:val="28"/>
        </w:rPr>
        <w:t xml:space="preserve"> Германии. Память о ней должен сохранить каждый россиянин.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Патриотическое чувство не возникнет само по себе. Его нужно воспитывать с раннего детства, взращивать и культивировать. Без помощи взрослых ребенок не может выделить из окружающей его жизни главное, расставить приоритеты, правильно настроить чувства. </w:t>
      </w:r>
    </w:p>
    <w:p w:rsidR="00412CCC" w:rsidRDefault="00412CCC">
      <w:pPr>
        <w:rPr>
          <w:rFonts w:ascii="Times New Roman" w:hAnsi="Times New Roman" w:cs="Times New Roman"/>
          <w:b/>
          <w:i/>
          <w:color w:val="FF0000"/>
          <w:sz w:val="28"/>
        </w:rPr>
      </w:pPr>
      <w:r w:rsidRPr="00412CCC">
        <w:rPr>
          <w:rFonts w:ascii="Times New Roman" w:hAnsi="Times New Roman" w:cs="Times New Roman"/>
          <w:b/>
          <w:i/>
          <w:color w:val="FF0000"/>
          <w:sz w:val="28"/>
        </w:rPr>
        <w:t>Задача родителей – не напугать ребенка, а просветить.</w:t>
      </w:r>
    </w:p>
    <w:p w:rsidR="00412CCC" w:rsidRPr="00412CCC" w:rsidRDefault="00412CCC" w:rsidP="00412CC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  <w:r w:rsidRPr="00412CCC">
        <w:rPr>
          <w:rFonts w:ascii="Times New Roman" w:hAnsi="Times New Roman" w:cs="Times New Roman"/>
          <w:b/>
          <w:sz w:val="28"/>
          <w:u w:val="single"/>
        </w:rPr>
        <w:t>1.Расскажите о детях Великой Отечественной войны.</w:t>
      </w:r>
    </w:p>
    <w:p w:rsidR="00412CCC" w:rsidRDefault="00412CCC" w:rsidP="00412C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 xml:space="preserve">В этом вам поможет книга Т. А. </w:t>
      </w:r>
      <w:proofErr w:type="spellStart"/>
      <w:r w:rsidRPr="00412CCC">
        <w:rPr>
          <w:rFonts w:ascii="Times New Roman" w:hAnsi="Times New Roman" w:cs="Times New Roman"/>
          <w:sz w:val="28"/>
        </w:rPr>
        <w:t>Шорыгиной</w:t>
      </w:r>
      <w:proofErr w:type="spellEnd"/>
      <w:r w:rsidRPr="00412CCC">
        <w:rPr>
          <w:rFonts w:ascii="Times New Roman" w:hAnsi="Times New Roman" w:cs="Times New Roman"/>
          <w:sz w:val="28"/>
        </w:rPr>
        <w:t xml:space="preserve"> «Беседы о детях ВОВ»</w:t>
      </w:r>
    </w:p>
    <w:p w:rsidR="00412CCC" w:rsidRPr="00412CCC" w:rsidRDefault="00412CCC" w:rsidP="00412C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 xml:space="preserve">Тема войны очень глубокая и серьёзная, особенно для детей </w:t>
      </w:r>
      <w:proofErr w:type="gramStart"/>
      <w:r w:rsidRPr="00412CCC">
        <w:rPr>
          <w:rFonts w:ascii="Times New Roman" w:hAnsi="Times New Roman" w:cs="Times New Roman"/>
          <w:sz w:val="28"/>
        </w:rPr>
        <w:t>дошкольного</w:t>
      </w:r>
      <w:proofErr w:type="gramEnd"/>
    </w:p>
    <w:p w:rsidR="00412CCC" w:rsidRPr="00412CCC" w:rsidRDefault="00412CCC" w:rsidP="00412C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>возраста. У этого возраста есть своя специфика: ребенку не свойственно</w:t>
      </w:r>
    </w:p>
    <w:p w:rsidR="00412CCC" w:rsidRPr="00412CCC" w:rsidRDefault="00412CCC" w:rsidP="00412C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>трагическое восприятие мира из – за ограниченного детского опыта и присутствия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412CCC">
        <w:rPr>
          <w:rFonts w:ascii="Times New Roman" w:hAnsi="Times New Roman" w:cs="Times New Roman"/>
          <w:sz w:val="28"/>
        </w:rPr>
        <w:t>недостаточной</w:t>
      </w:r>
      <w:proofErr w:type="gramEnd"/>
      <w:r w:rsidRPr="00412CCC">
        <w:rPr>
          <w:rFonts w:ascii="Times New Roman" w:hAnsi="Times New Roman" w:cs="Times New Roman"/>
          <w:sz w:val="28"/>
        </w:rPr>
        <w:t xml:space="preserve"> сформированной временных связей. К тому же в век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информационных технологий у современных детей понемногу стирается грань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между реальностью и игрой. Детям очень сложно понять такие сложные темы во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всем многообразии конкретной информации. Мышление в дошкольном возрасте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носит ярко выраженный конкретный, образный характер и во многом еще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сохраняет тесную связь с практической деятельностью. Детям очень трудно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>понять то, что не проходит через их практическую деятельность. Поэтому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 xml:space="preserve">следует, </w:t>
      </w:r>
      <w:proofErr w:type="gramStart"/>
      <w:r w:rsidRPr="00412CCC">
        <w:rPr>
          <w:rFonts w:ascii="Times New Roman" w:hAnsi="Times New Roman" w:cs="Times New Roman"/>
          <w:sz w:val="28"/>
        </w:rPr>
        <w:t>уделить особое внимание на</w:t>
      </w:r>
      <w:proofErr w:type="gramEnd"/>
      <w:r w:rsidRPr="00412CCC">
        <w:rPr>
          <w:rFonts w:ascii="Times New Roman" w:hAnsi="Times New Roman" w:cs="Times New Roman"/>
          <w:sz w:val="28"/>
        </w:rPr>
        <w:t xml:space="preserve"> эмоциональное восприятие детьми темы</w:t>
      </w:r>
      <w:r>
        <w:rPr>
          <w:rFonts w:ascii="Times New Roman" w:hAnsi="Times New Roman" w:cs="Times New Roman"/>
          <w:sz w:val="28"/>
        </w:rPr>
        <w:t xml:space="preserve"> </w:t>
      </w:r>
      <w:r w:rsidRPr="00412CCC">
        <w:rPr>
          <w:rFonts w:ascii="Times New Roman" w:hAnsi="Times New Roman" w:cs="Times New Roman"/>
          <w:sz w:val="28"/>
        </w:rPr>
        <w:t xml:space="preserve">войны - борьбы добра со злом. Ведь им </w:t>
      </w:r>
      <w:r w:rsidRPr="00412CCC">
        <w:rPr>
          <w:rFonts w:ascii="Times New Roman" w:hAnsi="Times New Roman" w:cs="Times New Roman"/>
          <w:sz w:val="28"/>
        </w:rPr>
        <w:lastRenderedPageBreak/>
        <w:t>недостаточно знать, надо чувствовать.</w:t>
      </w:r>
      <w:r>
        <w:rPr>
          <w:rFonts w:ascii="Times New Roman" w:hAnsi="Times New Roman" w:cs="Times New Roman"/>
          <w:sz w:val="28"/>
        </w:rPr>
        <w:t xml:space="preserve">   </w:t>
      </w:r>
      <w:r w:rsidRPr="00412CCC">
        <w:rPr>
          <w:rFonts w:ascii="Times New Roman" w:hAnsi="Times New Roman" w:cs="Times New Roman"/>
          <w:sz w:val="28"/>
        </w:rPr>
        <w:t>Воспринятая сердцем, вся информация может запомниться надолго и дать </w:t>
      </w:r>
    </w:p>
    <w:p w:rsidR="00412CCC" w:rsidRPr="00412CCC" w:rsidRDefault="00412CCC" w:rsidP="00412C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12CCC">
        <w:rPr>
          <w:rFonts w:ascii="Times New Roman" w:hAnsi="Times New Roman" w:cs="Times New Roman"/>
          <w:sz w:val="28"/>
        </w:rPr>
        <w:t>неожиданные результаты.</w:t>
      </w:r>
    </w:p>
    <w:p w:rsidR="00412CCC" w:rsidRPr="00276D54" w:rsidRDefault="00412CCC" w:rsidP="00412CC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b/>
          <w:sz w:val="28"/>
          <w:u w:val="single"/>
        </w:rPr>
      </w:pPr>
      <w:r w:rsidRPr="00276D54">
        <w:rPr>
          <w:rFonts w:ascii="Times New Roman" w:hAnsi="Times New Roman" w:cs="Times New Roman"/>
          <w:b/>
          <w:sz w:val="28"/>
          <w:u w:val="single"/>
        </w:rPr>
        <w:t>2.Почитайте произведения о Великой отечественной Войне:</w:t>
      </w: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sz w:val="28"/>
        </w:rPr>
      </w:pPr>
      <w:proofErr w:type="gramStart"/>
      <w:r w:rsidRPr="00276D54">
        <w:rPr>
          <w:rFonts w:ascii="Times New Roman" w:hAnsi="Times New Roman" w:cs="Times New Roman"/>
          <w:sz w:val="28"/>
        </w:rPr>
        <w:t>«</w:t>
      </w:r>
      <w:proofErr w:type="spellStart"/>
      <w:r w:rsidRPr="00276D54">
        <w:rPr>
          <w:rFonts w:ascii="Times New Roman" w:hAnsi="Times New Roman" w:cs="Times New Roman"/>
          <w:sz w:val="28"/>
        </w:rPr>
        <w:t>Мальчиш</w:t>
      </w:r>
      <w:proofErr w:type="spellEnd"/>
      <w:r w:rsidRPr="00276D54">
        <w:rPr>
          <w:rFonts w:ascii="Times New Roman" w:hAnsi="Times New Roman" w:cs="Times New Roman"/>
          <w:sz w:val="28"/>
        </w:rPr>
        <w:t> -  </w:t>
      </w:r>
      <w:proofErr w:type="spellStart"/>
      <w:r w:rsidRPr="00276D54">
        <w:rPr>
          <w:rFonts w:ascii="Times New Roman" w:hAnsi="Times New Roman" w:cs="Times New Roman"/>
          <w:sz w:val="28"/>
        </w:rPr>
        <w:t>Кибальчиш</w:t>
      </w:r>
      <w:proofErr w:type="spellEnd"/>
      <w:r w:rsidRPr="00276D54">
        <w:rPr>
          <w:rFonts w:ascii="Times New Roman" w:hAnsi="Times New Roman" w:cs="Times New Roman"/>
          <w:sz w:val="28"/>
        </w:rPr>
        <w:t>» А. П. Гайдара, «Сын полка» В. Катаева, «Дорогие  мои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мальчишки», «Памятник   солдату», «Твои   защитники» Л. Кассиля, «Девочка   из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города» Воронкова Л., «Первая колонна», «Таня Савичева», «Шуба», «Мишка» С.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Алексеева, «Мешок овсянки» А. Митяева и др. Выучите с ребенком стихотворение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о героях, героизме, о войне и победе.</w:t>
      </w:r>
      <w:proofErr w:type="gramEnd"/>
      <w:r w:rsidRPr="00276D54">
        <w:rPr>
          <w:rFonts w:ascii="Times New Roman" w:hAnsi="Times New Roman" w:cs="Times New Roman"/>
          <w:sz w:val="28"/>
        </w:rPr>
        <w:t xml:space="preserve"> Например: </w:t>
      </w:r>
      <w:proofErr w:type="gramStart"/>
      <w:r w:rsidRPr="00276D54">
        <w:rPr>
          <w:rFonts w:ascii="Times New Roman" w:hAnsi="Times New Roman" w:cs="Times New Roman"/>
          <w:sz w:val="28"/>
        </w:rPr>
        <w:t>Е. Благинина «Шинель», А.Безыменский «Война»,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Н.Найденова «Пусть   будет   мир»,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276D54">
        <w:rPr>
          <w:rFonts w:ascii="Times New Roman" w:hAnsi="Times New Roman" w:cs="Times New Roman"/>
          <w:sz w:val="28"/>
        </w:rPr>
        <w:t>Высотская</w:t>
      </w:r>
      <w:proofErr w:type="spellEnd"/>
      <w:r w:rsidRPr="00276D54">
        <w:rPr>
          <w:rFonts w:ascii="Times New Roman" w:hAnsi="Times New Roman" w:cs="Times New Roman"/>
          <w:sz w:val="28"/>
        </w:rPr>
        <w:t xml:space="preserve"> «Салют», М. Карем «Мирная считалка», Т. Белозеров «День Победы»,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М. Исаковский «Мы здесь не потому, что дата», В. Фетисов «Памятник славы»,</w:t>
      </w:r>
      <w:r>
        <w:rPr>
          <w:rFonts w:ascii="Times New Roman" w:hAnsi="Times New Roman" w:cs="Times New Roman"/>
          <w:sz w:val="28"/>
        </w:rPr>
        <w:t xml:space="preserve"> В. Берестов «Мир», Н. Томилина </w:t>
      </w:r>
      <w:r w:rsidRPr="00276D54">
        <w:rPr>
          <w:rFonts w:ascii="Times New Roman" w:hAnsi="Times New Roman" w:cs="Times New Roman"/>
          <w:sz w:val="28"/>
        </w:rPr>
        <w:t>«День Победы».</w:t>
      </w:r>
      <w:proofErr w:type="gramEnd"/>
    </w:p>
    <w:p w:rsidR="00276D54" w:rsidRDefault="00276D54" w:rsidP="00276D54">
      <w:pPr>
        <w:spacing w:after="0"/>
        <w:rPr>
          <w:rFonts w:ascii="Times New Roman" w:hAnsi="Times New Roman" w:cs="Times New Roman"/>
          <w:b/>
          <w:sz w:val="28"/>
          <w:u w:val="single"/>
        </w:rPr>
      </w:pP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b/>
          <w:sz w:val="28"/>
          <w:u w:val="single"/>
        </w:rPr>
      </w:pPr>
      <w:r w:rsidRPr="00276D54">
        <w:rPr>
          <w:rFonts w:ascii="Times New Roman" w:hAnsi="Times New Roman" w:cs="Times New Roman"/>
          <w:b/>
          <w:sz w:val="28"/>
          <w:u w:val="single"/>
        </w:rPr>
        <w:t>3.Разучите с детьми пословицы и поговорки военной тематики: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-«Береги землю родимую, как мать любимую»,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-«Герой – за Родину горой»,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-«Мир строит, а война разрушает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-«Друг за друга стой - и выиграешь бой».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-«Родина-мать - умей ее защищать»</w:t>
      </w:r>
    </w:p>
    <w:p w:rsidR="00276D54" w:rsidRPr="007E55C5" w:rsidRDefault="00276D54" w:rsidP="00276D54">
      <w:pPr>
        <w:spacing w:after="0"/>
        <w:rPr>
          <w:rFonts w:ascii="Times New Roman" w:hAnsi="Times New Roman" w:cs="Times New Roman"/>
          <w:i/>
          <w:sz w:val="28"/>
        </w:rPr>
      </w:pPr>
      <w:r w:rsidRPr="007E55C5">
        <w:rPr>
          <w:rFonts w:ascii="Times New Roman" w:hAnsi="Times New Roman" w:cs="Times New Roman"/>
          <w:i/>
          <w:sz w:val="28"/>
        </w:rPr>
        <w:t>-«Кто к нам с мечом придет — от меча и погибнет».</w:t>
      </w:r>
    </w:p>
    <w:p w:rsidR="00276D54" w:rsidRDefault="00276D54" w:rsidP="00276D54">
      <w:pPr>
        <w:spacing w:after="0"/>
        <w:rPr>
          <w:rFonts w:ascii="Times New Roman" w:hAnsi="Times New Roman" w:cs="Times New Roman"/>
          <w:b/>
          <w:sz w:val="28"/>
          <w:u w:val="single"/>
        </w:rPr>
      </w:pP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sz w:val="28"/>
        </w:rPr>
      </w:pPr>
      <w:r w:rsidRPr="00276D54">
        <w:rPr>
          <w:rFonts w:ascii="Times New Roman" w:hAnsi="Times New Roman" w:cs="Times New Roman"/>
          <w:b/>
          <w:sz w:val="28"/>
          <w:szCs w:val="28"/>
          <w:u w:val="single"/>
        </w:rPr>
        <w:t>4.</w:t>
      </w:r>
      <w:r w:rsidRPr="00276D54">
        <w:rPr>
          <w:rFonts w:ascii="yandex-sans" w:eastAsia="Times New Roman" w:hAnsi="yandex-sans" w:cs="Times New Roman"/>
          <w:b/>
          <w:sz w:val="28"/>
          <w:szCs w:val="28"/>
          <w:u w:val="single"/>
          <w:lang w:eastAsia="ru-RU"/>
        </w:rPr>
        <w:t xml:space="preserve"> Сделайте с ребёнком поделку</w:t>
      </w:r>
      <w:r w:rsidRPr="00276D54">
        <w:rPr>
          <w:rFonts w:ascii="Times New Roman" w:hAnsi="Times New Roman" w:cs="Times New Roman"/>
          <w:b/>
          <w:sz w:val="28"/>
          <w:szCs w:val="28"/>
          <w:u w:val="single"/>
        </w:rPr>
        <w:t xml:space="preserve"> к 9 мая</w:t>
      </w:r>
      <w:r w:rsidRPr="00276D54">
        <w:rPr>
          <w:rFonts w:ascii="Times New Roman" w:hAnsi="Times New Roman" w:cs="Times New Roman"/>
          <w:sz w:val="28"/>
        </w:rPr>
        <w:t xml:space="preserve"> </w:t>
      </w: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sz w:val="28"/>
        </w:rPr>
      </w:pPr>
      <w:r w:rsidRPr="00276D54">
        <w:rPr>
          <w:rFonts w:ascii="Times New Roman" w:hAnsi="Times New Roman" w:cs="Times New Roman"/>
          <w:sz w:val="28"/>
        </w:rPr>
        <w:t>Современные дети теряют ту ценность этого великого праздника - Дня Победы,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которая была в сердцах каждого еще буквально десяток лет назад. Поэтому так важно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подготовить ребенка к празднику 9 мая, рассказать ему, что это за день и почему день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9 мая так важен. А закрепить информацию помогут различные поделки и совершенно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из разных материалов и в разных техниках. Это могут быть поздравительные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открытки, различные виды боевой техники, солдатики из пластилина, корабли,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самолеты.</w:t>
      </w: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sz w:val="28"/>
        </w:rPr>
      </w:pPr>
      <w:r w:rsidRPr="00276D54">
        <w:rPr>
          <w:rFonts w:ascii="Times New Roman" w:hAnsi="Times New Roman" w:cs="Times New Roman"/>
          <w:sz w:val="28"/>
        </w:rPr>
        <w:t>Бумага - наиболее простой в работе с детьми материал, поделки из нее получаются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яркие. Плоские открытки и объемные поделки - все это можно сделать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из цветной бумаги. Ко дню Победы обычно делают открытки, цветы - гвоздики, по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одной, в букетах, обвязанные георгиевской лентой:</w:t>
      </w:r>
    </w:p>
    <w:p w:rsidR="00276D54" w:rsidRPr="00276D54" w:rsidRDefault="00276D54" w:rsidP="00276D54">
      <w:pPr>
        <w:spacing w:after="0"/>
        <w:rPr>
          <w:rFonts w:ascii="Times New Roman" w:hAnsi="Times New Roman" w:cs="Times New Roman"/>
          <w:sz w:val="28"/>
        </w:rPr>
      </w:pPr>
      <w:r w:rsidRPr="00276D54">
        <w:rPr>
          <w:rFonts w:ascii="Times New Roman" w:hAnsi="Times New Roman" w:cs="Times New Roman"/>
          <w:sz w:val="28"/>
        </w:rPr>
        <w:t>Аппликации с военной техникой, например, танк в технике "обрывная аппликация".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Такая техника хорошо выполняется даже малышами от 2 лет, стоит лишь распечатать</w:t>
      </w:r>
      <w:r>
        <w:rPr>
          <w:rFonts w:ascii="Times New Roman" w:hAnsi="Times New Roman" w:cs="Times New Roman"/>
          <w:sz w:val="28"/>
        </w:rPr>
        <w:t xml:space="preserve"> </w:t>
      </w:r>
      <w:r w:rsidRPr="00276D54">
        <w:rPr>
          <w:rFonts w:ascii="Times New Roman" w:hAnsi="Times New Roman" w:cs="Times New Roman"/>
          <w:sz w:val="28"/>
        </w:rPr>
        <w:t>любой шаблон – картинку.</w:t>
      </w:r>
    </w:p>
    <w:p w:rsidR="00412CCC" w:rsidRDefault="00276D54" w:rsidP="00412CCC">
      <w:pPr>
        <w:spacing w:after="0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color w:val="FF0000"/>
          <w:sz w:val="28"/>
        </w:rPr>
        <w:lastRenderedPageBreak/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1920000" cy="2880000"/>
            <wp:effectExtent l="19050" t="0" r="4050" b="0"/>
            <wp:docPr id="1" name="Рисунок 0" descr="otkrytki-na-9-maya-svoimi-rukami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krytki-na-9-maya-svoimi-rukami-17.jpg"/>
                    <pic:cNvPicPr/>
                  </pic:nvPicPr>
                  <pic:blipFill>
                    <a:blip r:embed="rId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92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148517" cy="2880000"/>
            <wp:effectExtent l="19050" t="0" r="4133" b="0"/>
            <wp:docPr id="2" name="Рисунок 1" descr="s12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1).jpg"/>
                    <pic:cNvPicPr/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14851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114550" cy="2876550"/>
            <wp:effectExtent l="19050" t="0" r="0" b="0"/>
            <wp:docPr id="3" name="Рисунок 2" descr="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1708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216" w:rsidRPr="00415216" w:rsidRDefault="00415216" w:rsidP="00415216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 w:rsidRPr="00415216">
        <w:rPr>
          <w:rFonts w:ascii="Times New Roman" w:hAnsi="Times New Roman" w:cs="Times New Roman"/>
          <w:b/>
          <w:sz w:val="28"/>
        </w:rPr>
        <w:t>Объемные поделки в виде «Катюш», танков или самолетов из цветного картона</w:t>
      </w:r>
    </w:p>
    <w:p w:rsidR="00415216" w:rsidRPr="00415216" w:rsidRDefault="00415216" w:rsidP="00415216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 w:rsidRPr="00415216">
        <w:rPr>
          <w:rFonts w:ascii="Times New Roman" w:hAnsi="Times New Roman" w:cs="Times New Roman"/>
          <w:b/>
          <w:sz w:val="28"/>
        </w:rPr>
        <w:t>или бумаги:</w:t>
      </w:r>
    </w:p>
    <w:p w:rsidR="00415216" w:rsidRDefault="00415216" w:rsidP="00412CCC">
      <w:pPr>
        <w:spacing w:after="0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3089801" cy="2160000"/>
            <wp:effectExtent l="19050" t="0" r="0" b="0"/>
            <wp:docPr id="4" name="Рисунок 3" descr="6.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04.jpg"/>
                    <pic:cNvPicPr/>
                  </pic:nvPicPr>
                  <pic:blipFill>
                    <a:blip r:embed="rId1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08980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860220" cy="2160000"/>
            <wp:effectExtent l="19050" t="0" r="0" b="0"/>
            <wp:docPr id="5" name="Рисунок 4" descr="Kak-sdelat-samolet-iz-bumagi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-sdelat-samolet-iz-bumagi-50.jpg"/>
                    <pic:cNvPicPr/>
                  </pic:nvPicPr>
                  <pic:blipFill>
                    <a:blip r:embed="rId1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86022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3248120" cy="2160000"/>
            <wp:effectExtent l="19050" t="0" r="9430" b="0"/>
            <wp:docPr id="6" name="Рисунок 5" descr="pobeda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beda11.jpg"/>
                    <pic:cNvPicPr/>
                  </pic:nvPicPr>
                  <pic:blipFill>
                    <a:blip r:embed="rId1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24812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686050" cy="2160397"/>
            <wp:effectExtent l="19050" t="0" r="0" b="0"/>
            <wp:docPr id="7" name="Рисунок 6" descr="0000608062x0000213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608062x0000213428.jpg"/>
                    <pic:cNvPicPr/>
                  </pic:nvPicPr>
                  <pic:blipFill>
                    <a:blip r:embed="rId1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685557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216" w:rsidRDefault="00415216" w:rsidP="00412CCC">
      <w:pPr>
        <w:spacing w:after="0"/>
        <w:rPr>
          <w:rFonts w:ascii="Times New Roman" w:hAnsi="Times New Roman" w:cs="Times New Roman"/>
          <w:b/>
          <w:sz w:val="28"/>
        </w:rPr>
      </w:pPr>
      <w:r w:rsidRPr="00415216">
        <w:rPr>
          <w:rFonts w:ascii="Times New Roman" w:hAnsi="Times New Roman" w:cs="Times New Roman"/>
          <w:b/>
          <w:sz w:val="28"/>
        </w:rPr>
        <w:t>Поделка из ниток и помпон</w:t>
      </w:r>
      <w:r>
        <w:rPr>
          <w:rFonts w:ascii="Times New Roman" w:hAnsi="Times New Roman" w:cs="Times New Roman"/>
          <w:b/>
          <w:sz w:val="28"/>
        </w:rPr>
        <w:t>ов, но можно заменить технику</w:t>
      </w:r>
      <w:r w:rsidRPr="00415216">
        <w:rPr>
          <w:rFonts w:ascii="Times New Roman" w:hAnsi="Times New Roman" w:cs="Times New Roman"/>
          <w:b/>
          <w:sz w:val="28"/>
        </w:rPr>
        <w:t xml:space="preserve"> торцевание:</w:t>
      </w:r>
    </w:p>
    <w:p w:rsidR="00415216" w:rsidRDefault="00415216" w:rsidP="00412CCC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203810" cy="1440000"/>
            <wp:effectExtent l="19050" t="0" r="0" b="0"/>
            <wp:docPr id="8" name="Рисунок 7" descr="55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_01.jpg"/>
                    <pic:cNvPicPr/>
                  </pic:nvPicPr>
                  <pic:blipFill>
                    <a:blip r:embed="rId1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20381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757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740126" cy="1440000"/>
            <wp:effectExtent l="19050" t="0" r="0" b="0"/>
            <wp:docPr id="11" name="Рисунок 10" descr="61d330b3f2517998bb6376b596252e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d330b3f2517998bb6376b596252ea5.jpg"/>
                    <pic:cNvPicPr/>
                  </pic:nvPicPr>
                  <pic:blipFill>
                    <a:blip r:embed="rId1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74012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757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080000" cy="1440000"/>
            <wp:effectExtent l="19050" t="0" r="5850" b="0"/>
            <wp:docPr id="12" name="Рисунок 11" descr="detsad-338655-1453986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sad-338655-1453986319.jpg"/>
                    <pic:cNvPicPr/>
                  </pic:nvPicPr>
                  <pic:blipFill>
                    <a:blip r:embed="rId1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757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008296" cy="1440000"/>
            <wp:effectExtent l="19050" t="0" r="1354" b="0"/>
            <wp:docPr id="13" name="Рисунок 12" descr="vechnyj-ogon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chnyj-ogon06.jpg"/>
                    <pic:cNvPicPr/>
                  </pic:nvPicPr>
                  <pic:blipFill>
                    <a:blip r:embed="rId1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00829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757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192453" cy="1440000"/>
            <wp:effectExtent l="19050" t="0" r="7697" b="0"/>
            <wp:docPr id="14" name="Рисунок 13" descr="otkrutka-9-maya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krutka-9-maya08.jpg"/>
                    <pic:cNvPicPr/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19245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  <w:r w:rsidRPr="00095757">
        <w:rPr>
          <w:rFonts w:ascii="Times New Roman" w:hAnsi="Times New Roman" w:cs="Times New Roman"/>
          <w:b/>
          <w:sz w:val="28"/>
        </w:rPr>
        <w:lastRenderedPageBreak/>
        <w:t>Поделки из треугольных модулей</w:t>
      </w:r>
      <w:r>
        <w:rPr>
          <w:rFonts w:ascii="Times New Roman" w:hAnsi="Times New Roman" w:cs="Times New Roman"/>
          <w:b/>
          <w:sz w:val="28"/>
        </w:rPr>
        <w:t>:</w:t>
      </w: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244291" cy="2160000"/>
            <wp:effectExtent l="19050" t="0" r="0" b="0"/>
            <wp:docPr id="15" name="Рисунок 14" descr="detsad-95367-1424283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sad-95367-1424283117.jpg"/>
                    <pic:cNvPicPr/>
                  </pic:nvPicPr>
                  <pic:blipFill>
                    <a:blip r:embed="rId1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24429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305175" cy="2161554"/>
            <wp:effectExtent l="19050" t="0" r="0" b="0"/>
            <wp:docPr id="16" name="Рисунок 15" descr="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.jpg"/>
                    <pic:cNvPicPr/>
                  </pic:nvPicPr>
                  <pic:blipFill>
                    <a:blip r:embed="rId2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330279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  <w:r w:rsidRPr="00095757">
        <w:rPr>
          <w:rFonts w:ascii="Times New Roman" w:hAnsi="Times New Roman" w:cs="Times New Roman"/>
          <w:b/>
          <w:sz w:val="28"/>
        </w:rPr>
        <w:t>Поделки к 9 мая из соленого теста и пластилина</w:t>
      </w:r>
      <w:r>
        <w:rPr>
          <w:rFonts w:ascii="Times New Roman" w:hAnsi="Times New Roman" w:cs="Times New Roman"/>
          <w:b/>
          <w:sz w:val="28"/>
        </w:rPr>
        <w:t>:</w:t>
      </w:r>
    </w:p>
    <w:p w:rsidR="00095757" w:rsidRDefault="00095757" w:rsidP="00412CCC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2682705" cy="2160000"/>
            <wp:effectExtent l="19050" t="0" r="3345" b="0"/>
            <wp:docPr id="17" name="Рисунок 16" descr="5ab8c17cf1496_otkrytka-k-9-maya-s-georgievskoi-zvezdoi-iz-plastilina-11_новый-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b8c17cf1496_otkrytka-k-9-maya-s-georgievskoi-zvezdoi-iz-plastilina-11_новый-размер.jpg"/>
                    <pic:cNvPicPr/>
                  </pic:nvPicPr>
                  <pic:blipFill>
                    <a:blip r:embed="rId2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68270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2881503" cy="2160000"/>
            <wp:effectExtent l="19050" t="0" r="0" b="0"/>
            <wp:docPr id="18" name="Рисунок 17" descr="s12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1).jpg"/>
                    <pic:cNvPicPr/>
                  </pic:nvPicPr>
                  <pic:blipFill>
                    <a:blip r:embed="rId2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88150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5C5" w:rsidRDefault="007E55C5" w:rsidP="00412CCC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5. Поиграйте в дидактические игры:</w:t>
      </w:r>
    </w:p>
    <w:p w:rsidR="007E55C5" w:rsidRPr="00FA742D" w:rsidRDefault="00FA742D" w:rsidP="007E55C5">
      <w:pPr>
        <w:spacing w:after="0"/>
        <w:jc w:val="center"/>
        <w:rPr>
          <w:rFonts w:ascii="Times New Roman" w:hAnsi="Times New Roman" w:cs="Times New Roman"/>
          <w:b/>
          <w:i/>
          <w:iCs/>
          <w:sz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</w:rPr>
        <w:t xml:space="preserve">Д/И </w:t>
      </w:r>
      <w:r w:rsidR="007E55C5" w:rsidRPr="00FA742D">
        <w:rPr>
          <w:rFonts w:ascii="Times New Roman" w:hAnsi="Times New Roman" w:cs="Times New Roman"/>
          <w:b/>
          <w:bCs/>
          <w:i/>
          <w:iCs/>
          <w:sz w:val="28"/>
        </w:rPr>
        <w:t>«Вещи войны</w:t>
      </w:r>
      <w:r w:rsidR="007E55C5" w:rsidRPr="00FA742D">
        <w:rPr>
          <w:rFonts w:ascii="Times New Roman" w:hAnsi="Times New Roman" w:cs="Times New Roman"/>
          <w:b/>
          <w:i/>
          <w:iCs/>
          <w:sz w:val="28"/>
        </w:rPr>
        <w:t>»</w:t>
      </w:r>
      <w:r w:rsidR="007E55C5" w:rsidRPr="00FA742D">
        <w:rPr>
          <w:rFonts w:ascii="Times New Roman" w:hAnsi="Times New Roman" w:cs="Times New Roman"/>
          <w:b/>
          <w:bCs/>
          <w:i/>
          <w:sz w:val="28"/>
        </w:rPr>
        <w:t> или </w:t>
      </w:r>
      <w:r w:rsidR="007E55C5" w:rsidRPr="00FA742D">
        <w:rPr>
          <w:rFonts w:ascii="Times New Roman" w:hAnsi="Times New Roman" w:cs="Times New Roman"/>
          <w:b/>
          <w:bCs/>
          <w:i/>
          <w:iCs/>
          <w:sz w:val="28"/>
        </w:rPr>
        <w:t>«Оружие Победы</w:t>
      </w:r>
      <w:r w:rsidR="007E55C5" w:rsidRPr="00FA742D">
        <w:rPr>
          <w:rFonts w:ascii="Times New Roman" w:hAnsi="Times New Roman" w:cs="Times New Roman"/>
          <w:b/>
          <w:i/>
          <w:iCs/>
          <w:sz w:val="28"/>
        </w:rPr>
        <w:t>»</w:t>
      </w:r>
    </w:p>
    <w:p w:rsidR="007E55C5" w:rsidRPr="007E55C5" w:rsidRDefault="007E55C5" w:rsidP="007E55C5">
      <w:p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sz w:val="24"/>
          <w:lang w:eastAsia="ru-RU"/>
        </w:rPr>
      </w:pPr>
      <w:r w:rsidRPr="007E55C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Закреплять знания о Великой Отечественной войне</w:t>
      </w:r>
      <w:r w:rsidRPr="007E55C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 xml:space="preserve"> </w:t>
      </w:r>
      <w:r w:rsidRPr="007E55C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Развивать интеллектуальную компетентность ребенка.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 w:rsidRPr="007E55C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Воспитывать уважение к героям Великой Отечественной войны, чувство гордости за народ, победивший врага</w:t>
      </w:r>
      <w:r w:rsidRPr="007E55C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.</w:t>
      </w:r>
    </w:p>
    <w:p w:rsidR="007E55C5" w:rsidRDefault="007E55C5" w:rsidP="007E55C5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Ход игры:</w:t>
      </w:r>
      <w:r w:rsidRPr="007E55C5">
        <w:rPr>
          <w:color w:val="000000"/>
        </w:rPr>
        <w:t xml:space="preserve"> </w:t>
      </w:r>
      <w:r>
        <w:rPr>
          <w:rFonts w:ascii="Times New Roman" w:hAnsi="Times New Roman" w:cs="Times New Roman"/>
          <w:sz w:val="28"/>
        </w:rPr>
        <w:t>и</w:t>
      </w:r>
      <w:r w:rsidRPr="007E55C5">
        <w:rPr>
          <w:rFonts w:ascii="Times New Roman" w:hAnsi="Times New Roman" w:cs="Times New Roman"/>
          <w:sz w:val="28"/>
        </w:rPr>
        <w:t>гра состоит из разрезных картинок. Необходимо собрать картинку </w:t>
      </w:r>
      <w:r w:rsidRPr="007E55C5">
        <w:rPr>
          <w:rFonts w:ascii="Times New Roman" w:hAnsi="Times New Roman" w:cs="Times New Roman"/>
          <w:i/>
          <w:iCs/>
          <w:sz w:val="28"/>
        </w:rPr>
        <w:t>«Вещи войны</w:t>
      </w:r>
      <w:r w:rsidRPr="007E55C5">
        <w:rPr>
          <w:rFonts w:ascii="Times New Roman" w:hAnsi="Times New Roman" w:cs="Times New Roman"/>
          <w:bCs/>
          <w:i/>
          <w:iCs/>
          <w:sz w:val="28"/>
        </w:rPr>
        <w:t>»</w:t>
      </w:r>
      <w:r w:rsidRPr="007E55C5">
        <w:rPr>
          <w:rFonts w:ascii="Times New Roman" w:hAnsi="Times New Roman" w:cs="Times New Roman"/>
          <w:sz w:val="28"/>
        </w:rPr>
        <w:t> и </w:t>
      </w:r>
      <w:r w:rsidRPr="007E55C5">
        <w:rPr>
          <w:rFonts w:ascii="Times New Roman" w:hAnsi="Times New Roman" w:cs="Times New Roman"/>
          <w:i/>
          <w:iCs/>
          <w:sz w:val="28"/>
        </w:rPr>
        <w:t>«Оружие победы</w:t>
      </w:r>
      <w:r w:rsidRPr="007E55C5">
        <w:rPr>
          <w:rFonts w:ascii="Times New Roman" w:hAnsi="Times New Roman" w:cs="Times New Roman"/>
          <w:bCs/>
          <w:i/>
          <w:iCs/>
          <w:sz w:val="28"/>
        </w:rPr>
        <w:t>»</w:t>
      </w:r>
      <w:r w:rsidRPr="007E55C5">
        <w:rPr>
          <w:rFonts w:ascii="Times New Roman" w:hAnsi="Times New Roman" w:cs="Times New Roman"/>
          <w:bCs/>
          <w:sz w:val="28"/>
        </w:rPr>
        <w:t>.</w:t>
      </w:r>
      <w:r w:rsidRPr="007E55C5">
        <w:rPr>
          <w:rFonts w:ascii="Times New Roman" w:hAnsi="Times New Roman" w:cs="Times New Roman"/>
          <w:sz w:val="28"/>
        </w:rPr>
        <w:t> Каждая картинка разрезана на 6 частей.</w:t>
      </w:r>
    </w:p>
    <w:tbl>
      <w:tblPr>
        <w:tblStyle w:val="a5"/>
        <w:tblW w:w="0" w:type="auto"/>
        <w:tblLook w:val="04A0"/>
      </w:tblPr>
      <w:tblGrid>
        <w:gridCol w:w="5107"/>
        <w:gridCol w:w="5575"/>
      </w:tblGrid>
      <w:tr w:rsidR="00580EF7" w:rsidTr="00580EF7">
        <w:tc>
          <w:tcPr>
            <w:tcW w:w="5341" w:type="dxa"/>
          </w:tcPr>
          <w:p w:rsidR="00580EF7" w:rsidRDefault="00580EF7" w:rsidP="007E55C5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3362325" cy="2158278"/>
                  <wp:effectExtent l="19050" t="0" r="9525" b="0"/>
                  <wp:docPr id="19" name="Рисунок 18" descr="ekipirovka_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kipirovka_005.jpg"/>
                          <pic:cNvPicPr/>
                        </pic:nvPicPr>
                        <pic:blipFill>
                          <a:blip r:embed="rId23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008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580EF7" w:rsidRDefault="00580EF7" w:rsidP="00580EF7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1682036" cy="2160000"/>
                  <wp:effectExtent l="19050" t="0" r="0" b="0"/>
                  <wp:docPr id="20" name="Рисунок 19" descr="post-18289-0-60734600-14321504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st-18289-0-60734600-1432150443.jpg"/>
                          <pic:cNvPicPr/>
                        </pic:nvPicPr>
                        <pic:blipFill>
                          <a:blip r:embed="rId24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03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EF7" w:rsidTr="00580EF7">
        <w:tc>
          <w:tcPr>
            <w:tcW w:w="5341" w:type="dxa"/>
          </w:tcPr>
          <w:p w:rsidR="00580EF7" w:rsidRDefault="00580EF7" w:rsidP="00580EF7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lastRenderedPageBreak/>
              <w:drawing>
                <wp:inline distT="0" distB="0" distL="0" distR="0">
                  <wp:extent cx="2532948" cy="2160000"/>
                  <wp:effectExtent l="19050" t="0" r="702" b="0"/>
                  <wp:docPr id="21" name="Рисунок 20" descr="c5fd7675e7b78cb9a43036dc0dad76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5fd7675e7b78cb9a43036dc0dad761c.jpg"/>
                          <pic:cNvPicPr/>
                        </pic:nvPicPr>
                        <pic:blipFill>
                          <a:blip r:embed="rId25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948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580EF7" w:rsidRDefault="00580EF7" w:rsidP="007E55C5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3200400" cy="2143125"/>
                  <wp:effectExtent l="19050" t="0" r="0" b="0"/>
                  <wp:docPr id="22" name="Рисунок 21" descr="57_7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_70a.jpg"/>
                          <pic:cNvPicPr/>
                        </pic:nvPicPr>
                        <pic:blipFill>
                          <a:blip r:embed="rId26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383" cy="2145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EF7" w:rsidTr="00580EF7">
        <w:tc>
          <w:tcPr>
            <w:tcW w:w="5341" w:type="dxa"/>
          </w:tcPr>
          <w:p w:rsidR="00580EF7" w:rsidRDefault="00580EF7" w:rsidP="00580EF7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2880000" cy="2880000"/>
                  <wp:effectExtent l="19050" t="0" r="0" b="0"/>
                  <wp:docPr id="23" name="Рисунок 22" descr="1564490421_soviet-pre-ww2-gasmask-bn-t4-mask-mod-08-6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64490421_soviet-pre-ww2-gasmask-bn-t4-mask-mod-08-600x600.jpg"/>
                          <pic:cNvPicPr/>
                        </pic:nvPicPr>
                        <pic:blipFill>
                          <a:blip r:embed="rId27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580EF7" w:rsidRDefault="006E09BB" w:rsidP="006E09B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3695700" cy="2876550"/>
                  <wp:effectExtent l="19050" t="0" r="0" b="0"/>
                  <wp:docPr id="24" name="Рисунок 23" descr="s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200 (1).jpg"/>
                          <pic:cNvPicPr/>
                        </pic:nvPicPr>
                        <pic:blipFill>
                          <a:blip r:embed="rId28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0132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EF7" w:rsidTr="00580EF7">
        <w:tc>
          <w:tcPr>
            <w:tcW w:w="5341" w:type="dxa"/>
          </w:tcPr>
          <w:p w:rsidR="00580EF7" w:rsidRDefault="006E09BB" w:rsidP="007E55C5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3028950" cy="2396421"/>
                  <wp:effectExtent l="19050" t="0" r="0" b="0"/>
                  <wp:docPr id="25" name="Рисунок 24" descr="s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200.jpg"/>
                          <pic:cNvPicPr/>
                        </pic:nvPicPr>
                        <pic:blipFill>
                          <a:blip r:embed="rId29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571" cy="2396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580EF7" w:rsidRDefault="006E09BB" w:rsidP="007E55C5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3600000" cy="2547945"/>
                  <wp:effectExtent l="19050" t="0" r="450" b="0"/>
                  <wp:docPr id="26" name="Рисунок 25" descr="s1200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1200 (2).jpg"/>
                          <pic:cNvPicPr/>
                        </pic:nvPicPr>
                        <pic:blipFill>
                          <a:blip r:embed="rId30" cstate="screen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4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55C5" w:rsidRDefault="007E55C5" w:rsidP="007E55C5">
      <w:pPr>
        <w:spacing w:after="0"/>
        <w:rPr>
          <w:rFonts w:ascii="Times New Roman" w:hAnsi="Times New Roman" w:cs="Times New Roman"/>
          <w:b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FA742D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6E09BB" w:rsidRDefault="00FA742D" w:rsidP="006E09BB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lastRenderedPageBreak/>
        <w:t xml:space="preserve">Д/И </w:t>
      </w:r>
      <w:r w:rsidRPr="00FA742D">
        <w:rPr>
          <w:rFonts w:ascii="Times New Roman" w:hAnsi="Times New Roman" w:cs="Times New Roman"/>
          <w:b/>
          <w:i/>
          <w:sz w:val="28"/>
        </w:rPr>
        <w:t>«Назови город – герой по памятнику»</w:t>
      </w:r>
    </w:p>
    <w:p w:rsidR="00FA742D" w:rsidRDefault="00FA742D" w:rsidP="00FA742D">
      <w:pPr>
        <w:spacing w:after="0"/>
        <w:rPr>
          <w:rFonts w:ascii="Times New Roman" w:hAnsi="Times New Roman" w:cs="Times New Roman"/>
          <w:sz w:val="28"/>
        </w:rPr>
      </w:pPr>
      <w:r w:rsidRPr="00FA742D">
        <w:rPr>
          <w:rFonts w:ascii="Times New Roman" w:hAnsi="Times New Roman" w:cs="Times New Roman"/>
          <w:sz w:val="28"/>
        </w:rPr>
        <w:t>Закрепить названия городов – героев.</w:t>
      </w:r>
    </w:p>
    <w:p w:rsidR="00FA742D" w:rsidRDefault="00FA742D" w:rsidP="00FA742D">
      <w:pPr>
        <w:spacing w:after="0"/>
        <w:rPr>
          <w:rFonts w:ascii="Times New Roman" w:hAnsi="Times New Roman" w:cs="Times New Roman"/>
          <w:sz w:val="28"/>
        </w:rPr>
      </w:pP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513" cy="1800000"/>
            <wp:effectExtent l="95250" t="76200" r="72837" b="47850"/>
            <wp:docPr id="27" name="Рисунок 13" descr="C:\Users\USER\Desktop\День Победы\города герои 4 фото на лист книжечка\Мос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ень Победы\города герои 4 фото на лист книжечка\Москва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13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513" cy="1800000"/>
            <wp:effectExtent l="95250" t="76200" r="72837" b="47850"/>
            <wp:docPr id="36" name="Рисунок 5" descr="C:\Users\USER\Desktop\День Победы\города герои 4 фото на лист книжечка\т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ень Победы\города герои 4 фото на лист книжечка\тула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13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513" cy="1800000"/>
            <wp:effectExtent l="95250" t="76200" r="72837" b="47850"/>
            <wp:docPr id="28" name="Рисунок 11" descr="C:\Users\USER\Desktop\День Победы\города герои 4 фото на лист книжечка\ленинг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ень Победы\города герои 4 фото на лист книжечка\ленинград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13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513" cy="1800000"/>
            <wp:effectExtent l="95250" t="76200" r="72837" b="47850"/>
            <wp:docPr id="34" name="Рисунок 9" descr="C:\Users\USER\Desktop\День Победы\города герои 4 фото на лист книжечка\керч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ень Победы\города герои 4 фото на лист книжечка\керчь.jpg"/>
                    <pic:cNvPicPr>
                      <a:picLocks noChangeAspect="1" noChangeArrowheads="1"/>
                    </pic:cNvPicPr>
                  </pic:nvPicPr>
                  <pic:blipFill>
                    <a:blip r:embed="rId3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13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417" cy="1800000"/>
            <wp:effectExtent l="95250" t="76200" r="72933" b="47850"/>
            <wp:docPr id="40" name="Рисунок 7" descr="C:\Users\USER\Desktop\День Победы\города герои 4 фото на лист книжечка\бре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ень Победы\города герои 4 фото на лист книжечка\брест.jpg"/>
                    <pic:cNvPicPr>
                      <a:picLocks noChangeAspect="1" noChangeArrowheads="1"/>
                    </pic:cNvPicPr>
                  </pic:nvPicPr>
                  <pic:blipFill>
                    <a:blip r:embed="rId3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417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417" cy="1800000"/>
            <wp:effectExtent l="95250" t="76200" r="72933" b="47850"/>
            <wp:docPr id="39" name="Рисунок 9" descr="C:\Users\USER\Desktop\День Победы\города герои 4 фото на лист книжечка\керч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ень Победы\города герои 4 фото на лист книжечка\керчь.jpg"/>
                    <pic:cNvPicPr>
                      <a:picLocks noChangeAspect="1" noChangeArrowheads="1"/>
                    </pic:cNvPicPr>
                  </pic:nvPicPr>
                  <pic:blipFill>
                    <a:blip r:embed="rId3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417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42D" w:rsidRDefault="00FA742D" w:rsidP="00FA742D">
      <w:pPr>
        <w:spacing w:after="0"/>
        <w:rPr>
          <w:rFonts w:ascii="Times New Roman" w:hAnsi="Times New Roman" w:cs="Times New Roman"/>
          <w:sz w:val="28"/>
        </w:rPr>
      </w:pP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02781" cy="1800000"/>
            <wp:effectExtent l="95250" t="76200" r="78519" b="47850"/>
            <wp:docPr id="42" name="Рисунок 4" descr="C:\Users\USER\Desktop\День Победы\города герои 4 фото на лист книжечка\смолен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ень Победы\города герои 4 фото на лист книжечка\смоленск.jpg"/>
                    <pic:cNvPicPr>
                      <a:picLocks noChangeAspect="1" noChangeArrowheads="1"/>
                    </pic:cNvPicPr>
                  </pic:nvPicPr>
                  <pic:blipFill>
                    <a:blip r:embed="rId3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781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5A4" w:rsidRPr="001F75A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727417" cy="1800000"/>
            <wp:effectExtent l="95250" t="76200" r="72933" b="47850"/>
            <wp:docPr id="43" name="Рисунок 1" descr="C:\Users\USER\Desktop\День Победы\города герои 4 фото на лист книжечка\новороссий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ень Победы\города герои 4 фото на лист книжечка\новороссийск.jpg"/>
                    <pic:cNvPicPr>
                      <a:picLocks noChangeAspect="1" noChangeArrowheads="1"/>
                    </pic:cNvPicPr>
                  </pic:nvPicPr>
                  <pic:blipFill>
                    <a:blip r:embed="rId3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417" cy="180000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5A4" w:rsidRDefault="001F75A4" w:rsidP="00FA742D">
      <w:pPr>
        <w:spacing w:after="0"/>
        <w:rPr>
          <w:rFonts w:ascii="Times New Roman" w:hAnsi="Times New Roman" w:cs="Times New Roman"/>
          <w:sz w:val="28"/>
        </w:rPr>
      </w:pPr>
    </w:p>
    <w:p w:rsid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1F75A4" w:rsidRPr="001F75A4" w:rsidRDefault="001F75A4" w:rsidP="001F75A4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  <w:r w:rsidRPr="001F75A4">
        <w:rPr>
          <w:rFonts w:ascii="Times New Roman" w:hAnsi="Times New Roman" w:cs="Times New Roman"/>
          <w:b/>
          <w:i/>
          <w:sz w:val="28"/>
        </w:rPr>
        <w:lastRenderedPageBreak/>
        <w:t>Д/И</w:t>
      </w:r>
      <w:r>
        <w:rPr>
          <w:rFonts w:ascii="Times New Roman" w:hAnsi="Times New Roman" w:cs="Times New Roman"/>
          <w:b/>
          <w:i/>
          <w:sz w:val="28"/>
        </w:rPr>
        <w:t xml:space="preserve"> </w:t>
      </w:r>
      <w:r w:rsidRPr="001F75A4">
        <w:rPr>
          <w:rFonts w:ascii="Times New Roman" w:hAnsi="Times New Roman" w:cs="Times New Roman"/>
          <w:b/>
          <w:i/>
          <w:sz w:val="28"/>
        </w:rPr>
        <w:t>«Кто защищает родину»</w:t>
      </w:r>
    </w:p>
    <w:p w:rsidR="001F75A4" w:rsidRDefault="001F75A4" w:rsidP="00FA742D">
      <w:pPr>
        <w:spacing w:after="0"/>
        <w:rPr>
          <w:rFonts w:ascii="Times New Roman" w:hAnsi="Times New Roman" w:cs="Times New Roman"/>
          <w:sz w:val="28"/>
        </w:rPr>
      </w:pPr>
      <w:r w:rsidRPr="001F75A4">
        <w:rPr>
          <w:rFonts w:ascii="Times New Roman" w:hAnsi="Times New Roman" w:cs="Times New Roman"/>
          <w:sz w:val="28"/>
        </w:rPr>
        <w:t xml:space="preserve"> Закрепление название военных профессиях</w:t>
      </w:r>
      <w:r>
        <w:rPr>
          <w:rFonts w:ascii="Times New Roman" w:hAnsi="Times New Roman" w:cs="Times New Roman"/>
          <w:sz w:val="28"/>
        </w:rPr>
        <w:t>.</w:t>
      </w:r>
    </w:p>
    <w:p w:rsidR="001F75A4" w:rsidRDefault="001F75A4" w:rsidP="00FA742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026679" cy="3048000"/>
            <wp:effectExtent l="19050" t="0" r="0" b="0"/>
            <wp:docPr id="44" name="Рисунок 43" descr="75871_html_169337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871_html_16933734.png"/>
                    <pic:cNvPicPr/>
                  </pic:nvPicPr>
                  <pic:blipFill>
                    <a:blip r:embed="rId3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02667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99475" cy="2880000"/>
            <wp:effectExtent l="95250" t="95250" r="96025" b="91800"/>
            <wp:docPr id="45" name="Рисунок 44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3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999475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108331" cy="2880360"/>
            <wp:effectExtent l="114300" t="95250" r="101469" b="91440"/>
            <wp:docPr id="46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108225" cy="288021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F75A4" w:rsidRDefault="001F75A4" w:rsidP="00FA742D">
      <w:pPr>
        <w:spacing w:after="0"/>
        <w:rPr>
          <w:rFonts w:ascii="Times New Roman" w:hAnsi="Times New Roman" w:cs="Times New Roman"/>
          <w:sz w:val="28"/>
        </w:rPr>
      </w:pPr>
      <w:r w:rsidRPr="001F75A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890975" cy="2880000"/>
            <wp:effectExtent l="95250" t="95250" r="90225" b="91800"/>
            <wp:docPr id="47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90975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Pr="001F75A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896054" cy="2880000"/>
            <wp:effectExtent l="114300" t="95250" r="104196" b="91800"/>
            <wp:docPr id="48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896054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Pr="001F75A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048435" cy="2880000"/>
            <wp:effectExtent l="95250" t="95250" r="104215" b="91800"/>
            <wp:docPr id="49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048435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922D4F" w:rsidRPr="00922D4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895892" cy="2880995"/>
            <wp:effectExtent l="114300" t="95250" r="104358" b="90805"/>
            <wp:docPr id="50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895633" cy="2880602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922D4F" w:rsidRPr="00922D4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885090" cy="2880000"/>
            <wp:effectExtent l="95250" t="95250" r="96110" b="91800"/>
            <wp:docPr id="51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1885090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922D4F" w:rsidRPr="00922D4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095500" cy="2884657"/>
            <wp:effectExtent l="95250" t="95250" r="95250" b="87143"/>
            <wp:docPr id="52" name="Рисунок 45" descr="s12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3).jpg"/>
                    <pic:cNvPicPr/>
                  </pic:nvPicPr>
                  <pic:blipFill>
                    <a:blip r:embed="rId4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094973" cy="288393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CA122A" w:rsidRPr="00CA122A" w:rsidRDefault="00CA122A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  <w:r w:rsidRPr="00CA122A">
        <w:rPr>
          <w:rFonts w:ascii="Times New Roman" w:hAnsi="Times New Roman" w:cs="Times New Roman"/>
          <w:b/>
          <w:i/>
          <w:sz w:val="28"/>
        </w:rPr>
        <w:lastRenderedPageBreak/>
        <w:t>Д/И «Найди тень»</w:t>
      </w:r>
    </w:p>
    <w:p w:rsidR="001F75A4" w:rsidRDefault="00CA122A" w:rsidP="00FA742D">
      <w:pPr>
        <w:spacing w:after="0"/>
        <w:rPr>
          <w:rFonts w:ascii="Times New Roman" w:hAnsi="Times New Roman" w:cs="Times New Roman"/>
          <w:sz w:val="28"/>
        </w:rPr>
      </w:pPr>
      <w:r w:rsidRPr="00CA122A">
        <w:rPr>
          <w:rFonts w:ascii="Times New Roman" w:hAnsi="Times New Roman" w:cs="Times New Roman"/>
          <w:sz w:val="28"/>
        </w:rPr>
        <w:t>Развивать внимание</w:t>
      </w:r>
      <w:proofErr w:type="gramStart"/>
      <w:r w:rsidRPr="00CA122A">
        <w:rPr>
          <w:rFonts w:ascii="Times New Roman" w:hAnsi="Times New Roman" w:cs="Times New Roman"/>
          <w:sz w:val="28"/>
        </w:rPr>
        <w:t xml:space="preserve"> ,</w:t>
      </w:r>
      <w:proofErr w:type="gramEnd"/>
      <w:r w:rsidRPr="00CA122A">
        <w:rPr>
          <w:rFonts w:ascii="Times New Roman" w:hAnsi="Times New Roman" w:cs="Times New Roman"/>
          <w:sz w:val="28"/>
        </w:rPr>
        <w:t>память.</w:t>
      </w:r>
    </w:p>
    <w:p w:rsidR="00CA122A" w:rsidRDefault="00CA122A" w:rsidP="00FA742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548609" cy="3600000"/>
            <wp:effectExtent l="95250" t="95250" r="99341" b="95700"/>
            <wp:docPr id="53" name="Рисунок 52" descr="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).jpg"/>
                    <pic:cNvPicPr/>
                  </pic:nvPicPr>
                  <pic:blipFill>
                    <a:blip r:embed="rId4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548609" cy="360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545313" cy="3600000"/>
            <wp:effectExtent l="95250" t="95250" r="102637" b="95700"/>
            <wp:docPr id="54" name="Рисунок 53" descr="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2).jpg"/>
                    <pic:cNvPicPr/>
                  </pic:nvPicPr>
                  <pic:blipFill>
                    <a:blip r:embed="rId4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545313" cy="360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Pr="00CA122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545313" cy="3597909"/>
            <wp:effectExtent l="95250" t="95250" r="102637" b="97791"/>
            <wp:docPr id="55" name="Рисунок 53" descr="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2).jpg"/>
                    <pic:cNvPicPr/>
                  </pic:nvPicPr>
                  <pic:blipFill>
                    <a:blip r:embed="rId4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545313" cy="359790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Pr="00CA122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545313" cy="3597909"/>
            <wp:effectExtent l="95250" t="95250" r="102637" b="97791"/>
            <wp:docPr id="56" name="Рисунок 53" descr="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2).jpg"/>
                    <pic:cNvPicPr/>
                  </pic:nvPicPr>
                  <pic:blipFill>
                    <a:blip r:embed="rId5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545313" cy="359790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CA122A" w:rsidRDefault="00CA122A" w:rsidP="00FA742D">
      <w:pPr>
        <w:spacing w:after="0"/>
        <w:rPr>
          <w:rFonts w:ascii="Times New Roman" w:hAnsi="Times New Roman" w:cs="Times New Roman"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D44EA5" w:rsidRDefault="00D44EA5" w:rsidP="00CA122A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</w:p>
    <w:p w:rsidR="00CA122A" w:rsidRDefault="00CA122A" w:rsidP="00CA122A">
      <w:pPr>
        <w:spacing w:after="0"/>
        <w:jc w:val="center"/>
        <w:rPr>
          <w:rFonts w:ascii="Times New Roman" w:hAnsi="Times New Roman" w:cs="Times New Roman"/>
          <w:sz w:val="28"/>
        </w:rPr>
      </w:pPr>
      <w:r w:rsidRPr="00CA122A">
        <w:rPr>
          <w:rFonts w:ascii="Times New Roman" w:hAnsi="Times New Roman" w:cs="Times New Roman"/>
          <w:b/>
          <w:i/>
          <w:sz w:val="28"/>
        </w:rPr>
        <w:lastRenderedPageBreak/>
        <w:t xml:space="preserve">Д/И «Что </w:t>
      </w:r>
      <w:r w:rsidR="00D44EA5">
        <w:rPr>
          <w:rFonts w:ascii="Times New Roman" w:hAnsi="Times New Roman" w:cs="Times New Roman"/>
          <w:b/>
          <w:i/>
          <w:sz w:val="28"/>
        </w:rPr>
        <w:t>кому нужно</w:t>
      </w:r>
      <w:r w:rsidRPr="00CA122A">
        <w:rPr>
          <w:rFonts w:ascii="Times New Roman" w:hAnsi="Times New Roman" w:cs="Times New Roman"/>
          <w:b/>
          <w:i/>
          <w:sz w:val="28"/>
        </w:rPr>
        <w:t>»</w:t>
      </w:r>
    </w:p>
    <w:p w:rsidR="00CA122A" w:rsidRPr="00CA122A" w:rsidRDefault="00CA122A" w:rsidP="00FA742D">
      <w:pPr>
        <w:spacing w:after="0"/>
        <w:rPr>
          <w:rFonts w:ascii="Times New Roman" w:hAnsi="Times New Roman" w:cs="Times New Roman"/>
          <w:sz w:val="28"/>
        </w:rPr>
      </w:pPr>
      <w:r w:rsidRPr="00CA122A">
        <w:rPr>
          <w:rFonts w:ascii="Times New Roman" w:hAnsi="Times New Roman" w:cs="Times New Roman"/>
          <w:sz w:val="28"/>
        </w:rPr>
        <w:t xml:space="preserve"> Закрепить название военных принадлежностей</w:t>
      </w:r>
    </w:p>
    <w:p w:rsidR="001F75A4" w:rsidRDefault="00D44EA5" w:rsidP="00FA742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03909" cy="2880000"/>
            <wp:effectExtent l="95250" t="95250" r="86941" b="91800"/>
            <wp:docPr id="57" name="Рисунок 56" descr="hello_html_1172ac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1172ac13.jpg"/>
                    <pic:cNvPicPr/>
                  </pic:nvPicPr>
                  <pic:blipFill>
                    <a:blip r:embed="rId5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903909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03861" cy="2880000"/>
            <wp:effectExtent l="95250" t="95250" r="86989" b="91800"/>
            <wp:docPr id="58" name="Рисунок 57" descr="hello_html_531629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531629d7.jpg"/>
                    <pic:cNvPicPr/>
                  </pic:nvPicPr>
                  <pic:blipFill>
                    <a:blip r:embed="rId5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903861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03861" cy="2880000"/>
            <wp:effectExtent l="95250" t="95250" r="86989" b="91800"/>
            <wp:docPr id="59" name="Рисунок 58" descr="Voennie-profes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ennie-professii.jpg"/>
                    <pic:cNvPicPr/>
                  </pic:nvPicPr>
                  <pic:blipFill>
                    <a:blip r:embed="rId5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903861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03861" cy="2880000"/>
            <wp:effectExtent l="95250" t="95250" r="86989" b="91800"/>
            <wp:docPr id="60" name="Рисунок 59" descr="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3).jpg"/>
                    <pic:cNvPicPr/>
                  </pic:nvPicPr>
                  <pic:blipFill>
                    <a:blip r:embed="rId5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903861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08064" cy="2880000"/>
            <wp:effectExtent l="95250" t="95250" r="101836" b="91800"/>
            <wp:docPr id="61" name="Рисунок 60" descr="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5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908064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800350" cy="2876550"/>
            <wp:effectExtent l="114300" t="95250" r="95250" b="95250"/>
            <wp:docPr id="62" name="Рисунок 61" descr="hello_html_m52bff5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52bff55c.jpg"/>
                    <pic:cNvPicPr/>
                  </pic:nvPicPr>
                  <pic:blipFill>
                    <a:blip r:embed="rId5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803709" cy="288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44EA5" w:rsidRDefault="00D44EA5" w:rsidP="00D44EA5">
      <w:pPr>
        <w:spacing w:after="0"/>
        <w:jc w:val="center"/>
        <w:rPr>
          <w:rFonts w:ascii="Times New Roman" w:hAnsi="Times New Roman" w:cs="Times New Roman"/>
          <w:b/>
          <w:i/>
          <w:sz w:val="28"/>
        </w:rPr>
      </w:pPr>
      <w:r w:rsidRPr="00D44EA5">
        <w:rPr>
          <w:rFonts w:ascii="Times New Roman" w:hAnsi="Times New Roman" w:cs="Times New Roman"/>
          <w:b/>
          <w:i/>
          <w:sz w:val="28"/>
        </w:rPr>
        <w:lastRenderedPageBreak/>
        <w:t>Д/И «Лабиринт»</w:t>
      </w:r>
    </w:p>
    <w:p w:rsidR="00D44EA5" w:rsidRDefault="00D44EA5" w:rsidP="00D44EA5">
      <w:pPr>
        <w:spacing w:after="0"/>
        <w:rPr>
          <w:rFonts w:ascii="Times New Roman" w:hAnsi="Times New Roman" w:cs="Times New Roman"/>
          <w:sz w:val="28"/>
        </w:rPr>
      </w:pPr>
      <w:r w:rsidRPr="00D44EA5">
        <w:rPr>
          <w:rFonts w:ascii="Times New Roman" w:hAnsi="Times New Roman" w:cs="Times New Roman"/>
          <w:sz w:val="28"/>
        </w:rPr>
        <w:t>Развивать зрительное внимание, логическое мышление</w:t>
      </w:r>
    </w:p>
    <w:p w:rsidR="00D44EA5" w:rsidRDefault="00D44EA5" w:rsidP="00D44EA5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6076952" cy="4320000"/>
            <wp:effectExtent l="152400" t="152400" r="209548" b="156750"/>
            <wp:docPr id="63" name="Рисунок 62" descr="hello_html_2dbd76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2dbd76dd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76952" cy="4320000"/>
                    </a:xfrm>
                    <a:prstGeom prst="rect">
                      <a:avLst/>
                    </a:prstGeom>
                    <a:ln>
                      <a:solidFill>
                        <a:srgbClr val="00B0F0"/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D44EA5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6109277" cy="4320000"/>
            <wp:effectExtent l="152400" t="152400" r="215323" b="156750"/>
            <wp:docPr id="64" name="Рисунок 62" descr="hello_html_2dbd76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2dbd76dd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09277" cy="4320000"/>
                    </a:xfrm>
                    <a:prstGeom prst="rect">
                      <a:avLst/>
                    </a:prstGeom>
                    <a:ln>
                      <a:solidFill>
                        <a:srgbClr val="00B0F0"/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44EA5" w:rsidRPr="00D44EA5" w:rsidRDefault="00D44EA5" w:rsidP="00D44EA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</w:rPr>
      </w:pPr>
      <w:r w:rsidRPr="00D44EA5">
        <w:rPr>
          <w:rFonts w:ascii="Times New Roman" w:hAnsi="Times New Roman" w:cs="Times New Roman"/>
          <w:b/>
          <w:i/>
          <w:sz w:val="28"/>
        </w:rPr>
        <w:lastRenderedPageBreak/>
        <w:t>Д/И «Найди отличия»</w:t>
      </w:r>
    </w:p>
    <w:p w:rsidR="00D44EA5" w:rsidRDefault="00D44EA5" w:rsidP="00D44EA5">
      <w:pPr>
        <w:spacing w:after="0" w:line="240" w:lineRule="auto"/>
        <w:rPr>
          <w:rFonts w:ascii="Times New Roman" w:hAnsi="Times New Roman" w:cs="Times New Roman"/>
          <w:sz w:val="28"/>
        </w:rPr>
      </w:pPr>
      <w:r w:rsidRPr="00D44EA5">
        <w:rPr>
          <w:rFonts w:ascii="Times New Roman" w:hAnsi="Times New Roman" w:cs="Times New Roman"/>
          <w:sz w:val="28"/>
        </w:rPr>
        <w:t>Развивать внимание</w:t>
      </w:r>
      <w:proofErr w:type="gramStart"/>
      <w:r w:rsidRPr="00D44EA5">
        <w:rPr>
          <w:rFonts w:ascii="Times New Roman" w:hAnsi="Times New Roman" w:cs="Times New Roman"/>
          <w:sz w:val="28"/>
        </w:rPr>
        <w:t xml:space="preserve"> ,</w:t>
      </w:r>
      <w:proofErr w:type="gramEnd"/>
      <w:r w:rsidRPr="00D44EA5">
        <w:rPr>
          <w:rFonts w:ascii="Times New Roman" w:hAnsi="Times New Roman" w:cs="Times New Roman"/>
          <w:sz w:val="28"/>
        </w:rPr>
        <w:t>логическое мышление, память</w:t>
      </w:r>
    </w:p>
    <w:p w:rsidR="00D44EA5" w:rsidRDefault="00DB5315" w:rsidP="00D44EA5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25714" cy="4320000"/>
            <wp:effectExtent l="152400" t="152400" r="217886" b="156750"/>
            <wp:docPr id="66" name="Рисунок 65" descr="hello_html_m14aabf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14aabf25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25714" cy="4320000"/>
                    </a:xfrm>
                    <a:prstGeom prst="rect">
                      <a:avLst/>
                    </a:prstGeom>
                    <a:ln>
                      <a:solidFill>
                        <a:srgbClr val="00B0F0"/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44EA5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63048" cy="4320000"/>
            <wp:effectExtent l="152400" t="152400" r="218652" b="156750"/>
            <wp:docPr id="65" name="Рисунок 64" descr="955c871d523b9325e9a3bed983b85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5c871d523b9325e9a3bed983b85e13.jpg"/>
                    <pic:cNvPicPr/>
                  </pic:nvPicPr>
                  <pic:blipFill>
                    <a:blip r:embed="rId6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763048" cy="4320000"/>
                    </a:xfrm>
                    <a:prstGeom prst="rect">
                      <a:avLst/>
                    </a:prstGeom>
                    <a:ln>
                      <a:solidFill>
                        <a:srgbClr val="00B0F0"/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F0391" w:rsidRDefault="00DF0391" w:rsidP="00D44EA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</w:rPr>
      </w:pPr>
      <w:r w:rsidRPr="00DF0391">
        <w:rPr>
          <w:rFonts w:ascii="Times New Roman" w:hAnsi="Times New Roman" w:cs="Times New Roman"/>
          <w:b/>
          <w:color w:val="FF0000"/>
          <w:sz w:val="28"/>
        </w:rPr>
        <w:lastRenderedPageBreak/>
        <w:t>Среда</w:t>
      </w:r>
    </w:p>
    <w:p w:rsidR="00DF0391" w:rsidRDefault="00DF0391" w:rsidP="00DF0391">
      <w:pPr>
        <w:spacing w:after="0" w:line="240" w:lineRule="auto"/>
        <w:rPr>
          <w:rFonts w:ascii="Times New Roman" w:hAnsi="Times New Roman" w:cs="Times New Roman"/>
          <w:b/>
          <w:bCs/>
          <w:i/>
          <w:color w:val="000000" w:themeColor="text1"/>
          <w:sz w:val="28"/>
          <w:u w:val="single"/>
        </w:rPr>
      </w:pPr>
      <w:r w:rsidRPr="00DF0391">
        <w:rPr>
          <w:rFonts w:ascii="Times New Roman" w:hAnsi="Times New Roman" w:cs="Times New Roman"/>
          <w:b/>
          <w:color w:val="000000" w:themeColor="text1"/>
          <w:sz w:val="28"/>
          <w:u w:val="single"/>
        </w:rPr>
        <w:t>Беседа</w:t>
      </w:r>
      <w:r>
        <w:rPr>
          <w:rFonts w:ascii="Times New Roman" w:hAnsi="Times New Roman" w:cs="Times New Roman"/>
          <w:b/>
          <w:color w:val="000000" w:themeColor="text1"/>
          <w:sz w:val="28"/>
          <w:u w:val="single"/>
        </w:rPr>
        <w:t xml:space="preserve">:   </w:t>
      </w:r>
      <w:r w:rsidRPr="00DF0391">
        <w:rPr>
          <w:rFonts w:ascii="Times New Roman" w:hAnsi="Times New Roman" w:cs="Times New Roman"/>
          <w:b/>
          <w:bCs/>
          <w:i/>
          <w:color w:val="000000" w:themeColor="text1"/>
          <w:sz w:val="28"/>
          <w:u w:val="single"/>
        </w:rPr>
        <w:t>ПРАЗДНИК «ДЕНЬ ПОБЕДЫ»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По пути к Великой Победе российского народа были и поражения в битвах и много важных побед, событий: Разгром Фашистских войск под Москвой, освобождение российских городов, союзный стран, но одним из основных является подписание акта о безоговорочной капитуляции между фашистской Германией и странами-победителями (Великобританией, Советским Союзом, Соединенными Штатами Америки и Францией).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br/>
        <w:t>Это произошло 9 мая 1945 года в столице побежденной Германии — Берлине. С этого дня всему миру стало известно, что фашистская Германия полностью разгром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softHyphen/>
        <w:t>лена.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Каждый год 9 мая люди торжественно отмечают эту дату. В нашей стране 9 мая является государственным праздником, который посвящен Дню Победы. В этот день люди не работают, а поздравляют ветеранов войны и празднуют.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Долгие годы продолжалась кровавая война, но враг был разгромлен, и Германия подписала акт безоговорочной капитуляции.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9  мая 1945 года для России навечно стало великой датой. Ради этого счастливого дня погибли миллионы человек, сражаясь за свободу России и всего мира. Мы никогда не забудем тех, кто горел в танках, кто бросался из окопов под ураганный огонь, кто грудью ложился на амбразуру, кто не пожалел своей жизни и все одолел. Не ради наград, а ради того, чтобы мы с вами, ребята, могли жить, учиться, работать и быть счастливыми!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 памяти народной навечно сохраняются имена героев Великой Отечественной войны.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Александр Матросов пожертвовал жизнью, закрыв собой амбразуру вражеского дота. Александр Матросов спас жизнь своим боевым товарищам.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Генерал Д.М. </w:t>
      </w:r>
      <w:proofErr w:type="spellStart"/>
      <w:r w:rsidRPr="00DF0391">
        <w:rPr>
          <w:rFonts w:ascii="Times New Roman" w:hAnsi="Times New Roman" w:cs="Times New Roman"/>
          <w:color w:val="000000" w:themeColor="text1"/>
          <w:sz w:val="28"/>
        </w:rPr>
        <w:t>Карбышев</w:t>
      </w:r>
      <w:proofErr w:type="spellEnd"/>
      <w:r w:rsidRPr="00DF0391">
        <w:rPr>
          <w:rFonts w:ascii="Times New Roman" w:hAnsi="Times New Roman" w:cs="Times New Roman"/>
          <w:color w:val="000000" w:themeColor="text1"/>
          <w:sz w:val="28"/>
        </w:rPr>
        <w:t>, оказавшись в лапах врага, не сдался, не предал Отчизну и был жестоко замучен гитлеровцами. После долгих пыток его вывели раздетого на лютый мороз и обивали водой до тех пор, пока генерал не превратился в ледяную статую.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Юная партизанка Зоя Космодемьянская была зверски замучена фашистами, но не выдала своих боевых товарищей.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Героев Великой Отечественной войны </w:t>
      </w:r>
      <w:proofErr w:type="gramStart"/>
      <w:r w:rsidRPr="00DF0391">
        <w:rPr>
          <w:rFonts w:ascii="Times New Roman" w:hAnsi="Times New Roman" w:cs="Times New Roman"/>
          <w:color w:val="000000" w:themeColor="text1"/>
          <w:sz w:val="28"/>
        </w:rPr>
        <w:t>очень много</w:t>
      </w:r>
      <w:proofErr w:type="gramEnd"/>
      <w:r w:rsidRPr="00DF0391">
        <w:rPr>
          <w:rFonts w:ascii="Times New Roman" w:hAnsi="Times New Roman" w:cs="Times New Roman"/>
          <w:color w:val="000000" w:themeColor="text1"/>
          <w:sz w:val="28"/>
        </w:rPr>
        <w:t>. Но имена многих тысяч солдат, совершивших подвиги и отдавших жизнь за Родину, остались, к сожалению, неизвестными.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Чтобы сохранить народную память о них, во многих городах, где велись ожесточенные бои, есть могилы Неизвестного солдата, мемориалы и памятники... Возле них горит «вечный огонь», к ним возлагают цветы те, чью мирную жизнь они отстояли в боях.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Никто не забыт, ничто не забыто!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Великая победа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Великой войны победу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Мы не должны забывать!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 боях отстояли деды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Священную Родину-мать.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Она посыла на битвы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Лучших своих сыновей.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Она помогала молитвой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И праведной верой своей.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lastRenderedPageBreak/>
        <w:t>В великой войне победу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Мы не должны забывать,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Для нас отстояли деды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И жизнь, и Родину-мать!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9 мая 1945 года в Москве прошел первый парад Победы. Тысячи людей с букетами цветов вышли на улицы столицы. Люди смеялись, плакали, незнакомые обнимали друг друга. Это, в самом деле, был праздник всего народа «со слезами на глазах»! Все радовались величайшей победе над врагом и оплакивали погибших.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По улицам столицы стройными рядами шли воины-победители. Они несли на Красную площадь знамена поверженного врага и бросали их на брусчатку древней площади.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Женщины, дети, молодежь и пожилые люди со слезами радости встречали отважных бойцов, дарили им цветы, обнимали, поздравляли с победой.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 этот день на Красной площади столицы состоялся торжественный парад войск, а вечером небо над Москвой вспыхнуло яркими огнями победного салюта.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С тех пор праздник Победы — 9 мая — стал поистине всенародным торжеством!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Улицы столицы расцветают улыбками радости, пышными букетами цветов и яркими шарами, звучит торжественная музыка.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В памятных местах столицы — на Поклонной горе, у могилы Неизвестного солдата, на площади перед Большим театром сбираются ветераны-фронтовики. Их груди украшены орденами и медалями, полученными за подвиги в Великой Отечественной войне. Они делятся с нами, своими благодарными потомками, рассказами о лихой военной поре, встречаются со своими боевыми друзьями. Торжества проходят во всех городах России!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Идут годы. Вот уже </w:t>
      </w:r>
      <w:r>
        <w:rPr>
          <w:rFonts w:ascii="Times New Roman" w:hAnsi="Times New Roman" w:cs="Times New Roman"/>
          <w:color w:val="000000" w:themeColor="text1"/>
          <w:sz w:val="28"/>
        </w:rPr>
        <w:t>семьдесят пять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 лет прошло со дня Великой Победы. Увы! Ветераны войны состарились, многим из них уже больше восьмидесяти лет. Живых участников войны остается все меньше и меньше.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Нужно быть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 благодарны им за то, что они победили в жестокой схватке с врагом, отстояли для нас родную землю и мирную жизнь. Будем достойны своих дедов и прадедов!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Прослушать песню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t xml:space="preserve"> «День Победы», муз. Д. </w:t>
      </w:r>
      <w:proofErr w:type="spellStart"/>
      <w:r w:rsidRPr="00DF0391">
        <w:rPr>
          <w:rFonts w:ascii="Times New Roman" w:hAnsi="Times New Roman" w:cs="Times New Roman"/>
          <w:color w:val="000000" w:themeColor="text1"/>
          <w:sz w:val="28"/>
        </w:rPr>
        <w:t>Тухманова</w:t>
      </w:r>
      <w:proofErr w:type="spellEnd"/>
      <w:r w:rsidRPr="00DF0391">
        <w:rPr>
          <w:rFonts w:ascii="Times New Roman" w:hAnsi="Times New Roman" w:cs="Times New Roman"/>
          <w:color w:val="000000" w:themeColor="text1"/>
          <w:sz w:val="28"/>
        </w:rPr>
        <w:t>, сл. В. Харитонова.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Задать ребёнку в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t>опросы: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1. Когда мы празднуем День Победы нашего народа в Великой Отечественной войне?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2. Расскажите о героях войны.</w:t>
      </w: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3. Как отмечается День Победы в нашей стране?</w:t>
      </w:r>
    </w:p>
    <w:p w:rsid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DF0391">
        <w:rPr>
          <w:rFonts w:ascii="Times New Roman" w:hAnsi="Times New Roman" w:cs="Times New Roman"/>
          <w:color w:val="000000" w:themeColor="text1"/>
          <w:sz w:val="28"/>
        </w:rPr>
        <w:t>4. Какие памятни</w:t>
      </w:r>
      <w:r>
        <w:rPr>
          <w:rFonts w:ascii="Times New Roman" w:hAnsi="Times New Roman" w:cs="Times New Roman"/>
          <w:color w:val="000000" w:themeColor="text1"/>
          <w:sz w:val="28"/>
        </w:rPr>
        <w:t>ки и мемориалы погибшим воинам ты знаешь</w:t>
      </w:r>
      <w:r w:rsidRPr="00DF0391">
        <w:rPr>
          <w:rFonts w:ascii="Times New Roman" w:hAnsi="Times New Roman" w:cs="Times New Roman"/>
          <w:color w:val="000000" w:themeColor="text1"/>
          <w:sz w:val="28"/>
        </w:rPr>
        <w:t>?</w:t>
      </w:r>
    </w:p>
    <w:p w:rsidR="00DF0391" w:rsidRDefault="005278BD" w:rsidP="004D4D67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Занятие: </w:t>
      </w:r>
      <w:r w:rsidR="004D4D67" w:rsidRPr="004D4D67">
        <w:rPr>
          <w:rFonts w:ascii="Times New Roman" w:hAnsi="Times New Roman" w:cs="Times New Roman"/>
          <w:b/>
          <w:color w:val="000000" w:themeColor="text1"/>
          <w:sz w:val="28"/>
        </w:rPr>
        <w:t>Рисование</w:t>
      </w:r>
    </w:p>
    <w:p w:rsidR="004D4D67" w:rsidRDefault="004D4D67" w:rsidP="004D4D6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</w:rPr>
        <w:t>Тема:</w:t>
      </w:r>
      <w:r w:rsidRPr="004D4D6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D4D67">
        <w:rPr>
          <w:rFonts w:ascii="Times New Roman" w:hAnsi="Times New Roman" w:cs="Times New Roman"/>
          <w:sz w:val="24"/>
          <w:szCs w:val="24"/>
        </w:rPr>
        <w:t>«</w:t>
      </w:r>
      <w:r w:rsidR="004A0CC6">
        <w:rPr>
          <w:rFonts w:ascii="Times New Roman" w:hAnsi="Times New Roman" w:cs="Times New Roman"/>
          <w:color w:val="000000" w:themeColor="text1"/>
          <w:sz w:val="28"/>
        </w:rPr>
        <w:t>Цветущая весна</w:t>
      </w:r>
      <w:r w:rsidRPr="004D4D67">
        <w:rPr>
          <w:rFonts w:ascii="Times New Roman" w:hAnsi="Times New Roman" w:cs="Times New Roman"/>
          <w:color w:val="000000" w:themeColor="text1"/>
          <w:sz w:val="28"/>
        </w:rPr>
        <w:t>»</w:t>
      </w:r>
    </w:p>
    <w:p w:rsidR="004A0CC6" w:rsidRDefault="004D4D67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b/>
          <w:color w:val="000000" w:themeColor="text1"/>
          <w:sz w:val="28"/>
        </w:rPr>
        <w:t>Задачи:</w:t>
      </w:r>
      <w:r w:rsidR="004A0CC6" w:rsidRPr="004A0CC6">
        <w:rPr>
          <w:rFonts w:ascii="Times New Roman" w:hAnsi="Times New Roman" w:cs="Times New Roman"/>
          <w:sz w:val="24"/>
          <w:szCs w:val="24"/>
        </w:rPr>
        <w:t xml:space="preserve"> 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закреплять умения </w:t>
      </w:r>
      <w:r w:rsidR="004A0CC6" w:rsidRPr="004A0CC6">
        <w:rPr>
          <w:rFonts w:ascii="Times New Roman" w:hAnsi="Times New Roman" w:cs="Times New Roman"/>
          <w:bCs/>
          <w:color w:val="000000" w:themeColor="text1"/>
          <w:sz w:val="28"/>
        </w:rPr>
        <w:t>рисовать цветущие деревья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, кустарники, </w:t>
      </w:r>
      <w:r w:rsidR="004A0CC6" w:rsidRPr="004A0CC6">
        <w:rPr>
          <w:rFonts w:ascii="Times New Roman" w:hAnsi="Times New Roman" w:cs="Times New Roman"/>
          <w:bCs/>
          <w:color w:val="000000" w:themeColor="text1"/>
          <w:sz w:val="28"/>
        </w:rPr>
        <w:t>цветы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.</w:t>
      </w:r>
      <w:r w:rsidR="004A0CC6">
        <w:rPr>
          <w:rFonts w:ascii="Times New Roman" w:hAnsi="Times New Roman" w:cs="Times New Roman"/>
          <w:color w:val="000000" w:themeColor="text1"/>
          <w:sz w:val="28"/>
        </w:rPr>
        <w:t xml:space="preserve"> Ф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ормировать умения смешивать краски для получения нужного </w:t>
      </w:r>
      <w:r w:rsidR="004A0CC6" w:rsidRPr="004A0CC6">
        <w:rPr>
          <w:rFonts w:ascii="Times New Roman" w:hAnsi="Times New Roman" w:cs="Times New Roman"/>
          <w:bCs/>
          <w:color w:val="000000" w:themeColor="text1"/>
          <w:sz w:val="28"/>
        </w:rPr>
        <w:t>цвета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.</w:t>
      </w:r>
      <w:r w:rsidR="004A0CC6">
        <w:rPr>
          <w:rFonts w:ascii="Times New Roman" w:hAnsi="Times New Roman" w:cs="Times New Roman"/>
          <w:color w:val="000000" w:themeColor="text1"/>
          <w:sz w:val="28"/>
        </w:rPr>
        <w:t xml:space="preserve"> З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акреплять представления об окружающем мире, о природе нашего края.</w:t>
      </w:r>
      <w:r w:rsidR="004A0CC6">
        <w:rPr>
          <w:rFonts w:ascii="Times New Roman" w:hAnsi="Times New Roman" w:cs="Times New Roman"/>
          <w:color w:val="000000" w:themeColor="text1"/>
          <w:sz w:val="28"/>
        </w:rPr>
        <w:t xml:space="preserve"> З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акреплять и обобщать знания о признаках </w:t>
      </w:r>
      <w:r w:rsidR="004A0CC6" w:rsidRPr="004A0CC6">
        <w:rPr>
          <w:rFonts w:ascii="Times New Roman" w:hAnsi="Times New Roman" w:cs="Times New Roman"/>
          <w:bCs/>
          <w:color w:val="000000" w:themeColor="text1"/>
          <w:sz w:val="28"/>
        </w:rPr>
        <w:t>весны</w:t>
      </w:r>
      <w:r w:rsidR="004A0CC6" w:rsidRPr="004A0CC6">
        <w:rPr>
          <w:rFonts w:ascii="Times New Roman" w:hAnsi="Times New Roman" w:cs="Times New Roman"/>
          <w:color w:val="000000" w:themeColor="text1"/>
          <w:sz w:val="28"/>
        </w:rPr>
        <w:t>.</w:t>
      </w:r>
      <w:r w:rsidR="004A0CC6">
        <w:rPr>
          <w:rFonts w:ascii="Times New Roman" w:hAnsi="Times New Roman" w:cs="Times New Roman"/>
          <w:color w:val="000000" w:themeColor="text1"/>
          <w:sz w:val="28"/>
        </w:rPr>
        <w:t xml:space="preserve"> Воспитывать любовь к творчеству.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b/>
          <w:color w:val="000000" w:themeColor="text1"/>
          <w:sz w:val="28"/>
        </w:rPr>
        <w:t xml:space="preserve">Содержание: 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«Однажды злая Вьюга заколдовала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Весну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. Она сказала, что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Весна никогда не наступит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. И скоро вся земля покроется снегом и льдом. Но расколдовать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Весну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 смогут только добрые, веселые, маленькие человечки».</w:t>
      </w:r>
    </w:p>
    <w:p w:rsid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Как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 xml:space="preserve"> же так, значит, теперь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Весна не наступит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. А я так люблю весеннее тепло, когда все зеленеет,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цветет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, летают насекомые, поют птицы.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Давай поможем расколдовать Весну.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i/>
          <w:color w:val="000000" w:themeColor="text1"/>
          <w:sz w:val="28"/>
        </w:rPr>
        <w:lastRenderedPageBreak/>
        <w:t>С начало,  нужно отгадать загадки:</w:t>
      </w:r>
    </w:p>
    <w:p w:rsid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  <w:sectPr w:rsidR="004A0CC6" w:rsidSect="0041521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lastRenderedPageBreak/>
        <w:t>Кленам, липам и дубочкам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Новые дарю листочки,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Милых пташек приглашаю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Возвратиться с юга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И на север провожаю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Зимушку-подругу. </w:t>
      </w:r>
      <w:r w:rsidRPr="004A0CC6">
        <w:rPr>
          <w:rFonts w:ascii="Times New Roman" w:hAnsi="Times New Roman" w:cs="Times New Roman"/>
          <w:i/>
          <w:iCs/>
          <w:color w:val="000000" w:themeColor="text1"/>
          <w:sz w:val="28"/>
        </w:rPr>
        <w:t>(</w:t>
      </w:r>
      <w:r w:rsidRPr="004A0CC6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</w:rPr>
        <w:t>Весна</w:t>
      </w:r>
      <w:r w:rsidRPr="004A0CC6">
        <w:rPr>
          <w:rFonts w:ascii="Times New Roman" w:hAnsi="Times New Roman" w:cs="Times New Roman"/>
          <w:i/>
          <w:iCs/>
          <w:color w:val="000000" w:themeColor="text1"/>
          <w:sz w:val="28"/>
        </w:rPr>
        <w:t>)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Он растет красивый, нежный,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proofErr w:type="spellStart"/>
      <w:r w:rsidRPr="004A0CC6">
        <w:rPr>
          <w:rFonts w:ascii="Times New Roman" w:hAnsi="Times New Roman" w:cs="Times New Roman"/>
          <w:color w:val="000000" w:themeColor="text1"/>
          <w:sz w:val="28"/>
        </w:rPr>
        <w:t>Голубой</w:t>
      </w:r>
      <w:proofErr w:type="spellEnd"/>
      <w:r w:rsidRPr="004A0CC6">
        <w:rPr>
          <w:rFonts w:ascii="Times New Roman" w:hAnsi="Times New Roman" w:cs="Times New Roman"/>
          <w:color w:val="000000" w:themeColor="text1"/>
          <w:sz w:val="28"/>
        </w:rPr>
        <w:t xml:space="preserve"> иль </w:t>
      </w:r>
      <w:proofErr w:type="gramStart"/>
      <w:r w:rsidRPr="004A0CC6">
        <w:rPr>
          <w:rFonts w:ascii="Times New Roman" w:hAnsi="Times New Roman" w:cs="Times New Roman"/>
          <w:color w:val="000000" w:themeColor="text1"/>
          <w:sz w:val="28"/>
        </w:rPr>
        <w:t>белоснежный</w:t>
      </w:r>
      <w:proofErr w:type="gramEnd"/>
      <w:r w:rsidRPr="004A0CC6">
        <w:rPr>
          <w:rFonts w:ascii="Times New Roman" w:hAnsi="Times New Roman" w:cs="Times New Roman"/>
          <w:color w:val="000000" w:themeColor="text1"/>
          <w:sz w:val="28"/>
        </w:rPr>
        <w:t>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Даже раньше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расцветает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Чем на речке лед растает.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Распустился точно в срок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Первый мартовский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цветок</w:t>
      </w:r>
      <w:r w:rsidRPr="004A0CC6">
        <w:rPr>
          <w:rFonts w:ascii="Times New Roman" w:hAnsi="Times New Roman" w:cs="Times New Roman"/>
          <w:color w:val="000000" w:themeColor="text1"/>
          <w:sz w:val="28"/>
        </w:rPr>
        <w:t>. </w:t>
      </w:r>
      <w:r w:rsidRPr="004A0CC6">
        <w:rPr>
          <w:rFonts w:ascii="Times New Roman" w:hAnsi="Times New Roman" w:cs="Times New Roman"/>
          <w:b/>
          <w:i/>
          <w:iCs/>
          <w:color w:val="000000" w:themeColor="text1"/>
          <w:sz w:val="28"/>
        </w:rPr>
        <w:t>(Подснежник)</w:t>
      </w:r>
    </w:p>
    <w:p w:rsid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  <w:sectPr w:rsidR="004A0CC6" w:rsidSect="00E850A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lastRenderedPageBreak/>
        <w:t>В мае стали очень ярки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Все луга, поляны, парки.</w:t>
      </w:r>
    </w:p>
    <w:p w:rsidR="004A0CC6" w:rsidRPr="00E850A9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Посреди стеблей зеленых</w:t>
      </w:r>
      <w:r w:rsidR="00E850A9">
        <w:rPr>
          <w:rFonts w:ascii="Times New Roman" w:hAnsi="Times New Roman" w:cs="Times New Roman"/>
          <w:color w:val="000000" w:themeColor="text1"/>
          <w:sz w:val="28"/>
        </w:rPr>
        <w:t xml:space="preserve"> (</w:t>
      </w:r>
      <w:r w:rsidRPr="004A0CC6">
        <w:rPr>
          <w:rFonts w:ascii="Times New Roman" w:hAnsi="Times New Roman" w:cs="Times New Roman"/>
          <w:b/>
          <w:bCs/>
          <w:i/>
          <w:color w:val="000000" w:themeColor="text1"/>
          <w:sz w:val="28"/>
        </w:rPr>
        <w:t>Разноцветные бутоны</w:t>
      </w:r>
      <w:r w:rsidR="00E850A9">
        <w:rPr>
          <w:rFonts w:ascii="Times New Roman" w:hAnsi="Times New Roman" w:cs="Times New Roman"/>
          <w:b/>
          <w:bCs/>
          <w:i/>
          <w:color w:val="000000" w:themeColor="text1"/>
          <w:sz w:val="28"/>
        </w:rPr>
        <w:t>)</w:t>
      </w:r>
      <w:r w:rsidRPr="004A0CC6">
        <w:rPr>
          <w:rFonts w:ascii="Times New Roman" w:hAnsi="Times New Roman" w:cs="Times New Roman"/>
          <w:i/>
          <w:color w:val="000000" w:themeColor="text1"/>
          <w:sz w:val="28"/>
        </w:rPr>
        <w:t>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Синие и красные,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Нежные, прекрасные.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Соберем из них букеты,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Что же это, что же это? </w:t>
      </w:r>
      <w:r w:rsidRPr="004A0CC6">
        <w:rPr>
          <w:rFonts w:ascii="Times New Roman" w:hAnsi="Times New Roman" w:cs="Times New Roman"/>
          <w:i/>
          <w:iCs/>
          <w:color w:val="000000" w:themeColor="text1"/>
          <w:sz w:val="28"/>
        </w:rPr>
        <w:t>(</w:t>
      </w:r>
      <w:r w:rsidRPr="004A0CC6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</w:rPr>
        <w:t>Цветы</w:t>
      </w:r>
      <w:r w:rsidRPr="004A0CC6">
        <w:rPr>
          <w:rFonts w:ascii="Times New Roman" w:hAnsi="Times New Roman" w:cs="Times New Roman"/>
          <w:i/>
          <w:iCs/>
          <w:color w:val="000000" w:themeColor="text1"/>
          <w:sz w:val="28"/>
        </w:rPr>
        <w:t>)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Их в Голландии найдете,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Там везде они в почете.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Словно яркие стаканы,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В скверах там </w:t>
      </w:r>
      <w:r w:rsidRPr="00E850A9">
        <w:rPr>
          <w:rFonts w:ascii="Times New Roman" w:hAnsi="Times New Roman" w:cs="Times New Roman"/>
          <w:bCs/>
          <w:color w:val="000000" w:themeColor="text1"/>
          <w:sz w:val="28"/>
        </w:rPr>
        <w:t>цветут</w:t>
      </w:r>
      <w:r w:rsidRPr="004A0CC6">
        <w:rPr>
          <w:rFonts w:ascii="Times New Roman" w:hAnsi="Times New Roman" w:cs="Times New Roman"/>
          <w:b/>
          <w:bCs/>
          <w:color w:val="000000" w:themeColor="text1"/>
          <w:sz w:val="28"/>
        </w:rPr>
        <w:t xml:space="preserve"> …</w:t>
      </w:r>
      <w:r w:rsidRPr="004A0CC6">
        <w:rPr>
          <w:rFonts w:ascii="Times New Roman" w:hAnsi="Times New Roman" w:cs="Times New Roman"/>
          <w:b/>
          <w:bCs/>
          <w:i/>
          <w:color w:val="000000" w:themeColor="text1"/>
          <w:sz w:val="28"/>
        </w:rPr>
        <w:t>тюльпаны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Он — </w:t>
      </w:r>
      <w:r w:rsidRPr="004A0CC6">
        <w:rPr>
          <w:rFonts w:ascii="Times New Roman" w:hAnsi="Times New Roman" w:cs="Times New Roman"/>
          <w:bCs/>
          <w:color w:val="000000" w:themeColor="text1"/>
          <w:sz w:val="28"/>
        </w:rPr>
        <w:t>цветочный принц—поэт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 xml:space="preserve">В шляпу желтую </w:t>
      </w:r>
      <w:proofErr w:type="gramStart"/>
      <w:r w:rsidRPr="004A0CC6">
        <w:rPr>
          <w:rFonts w:ascii="Times New Roman" w:hAnsi="Times New Roman" w:cs="Times New Roman"/>
          <w:color w:val="000000" w:themeColor="text1"/>
          <w:sz w:val="28"/>
        </w:rPr>
        <w:t>одет</w:t>
      </w:r>
      <w:proofErr w:type="gramEnd"/>
      <w:r w:rsidRPr="004A0CC6">
        <w:rPr>
          <w:rFonts w:ascii="Times New Roman" w:hAnsi="Times New Roman" w:cs="Times New Roman"/>
          <w:color w:val="000000" w:themeColor="text1"/>
          <w:sz w:val="28"/>
        </w:rPr>
        <w:t>.</w:t>
      </w:r>
    </w:p>
    <w:p w:rsidR="004A0CC6" w:rsidRPr="00E850A9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Про </w:t>
      </w:r>
      <w:r w:rsidRPr="00E850A9">
        <w:rPr>
          <w:rFonts w:ascii="Times New Roman" w:hAnsi="Times New Roman" w:cs="Times New Roman"/>
          <w:bCs/>
          <w:color w:val="000000" w:themeColor="text1"/>
          <w:sz w:val="28"/>
        </w:rPr>
        <w:t>весну сонет на бис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Прочитает нам …</w:t>
      </w:r>
      <w:r w:rsidRPr="00E850A9">
        <w:rPr>
          <w:rFonts w:ascii="Times New Roman" w:hAnsi="Times New Roman" w:cs="Times New Roman"/>
          <w:b/>
          <w:i/>
          <w:color w:val="000000" w:themeColor="text1"/>
          <w:sz w:val="28"/>
        </w:rPr>
        <w:t>нарцисс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Зеленеет даль полей,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Запевает соловей,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В белый </w:t>
      </w:r>
      <w:r w:rsidRPr="00E850A9">
        <w:rPr>
          <w:rFonts w:ascii="Times New Roman" w:hAnsi="Times New Roman" w:cs="Times New Roman"/>
          <w:bCs/>
          <w:color w:val="000000" w:themeColor="text1"/>
          <w:sz w:val="28"/>
        </w:rPr>
        <w:t>цвет оделся сад</w:t>
      </w:r>
      <w:r w:rsidRPr="00E850A9">
        <w:rPr>
          <w:rFonts w:ascii="Times New Roman" w:hAnsi="Times New Roman" w:cs="Times New Roman"/>
          <w:color w:val="000000" w:themeColor="text1"/>
          <w:sz w:val="28"/>
        </w:rPr>
        <w:t>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Пчелы первые летят,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Гром грохочет. Угадай,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Что за месяц это? …</w:t>
      </w:r>
      <w:r w:rsidRPr="00E850A9">
        <w:rPr>
          <w:rFonts w:ascii="Times New Roman" w:hAnsi="Times New Roman" w:cs="Times New Roman"/>
          <w:b/>
          <w:i/>
          <w:color w:val="000000" w:themeColor="text1"/>
          <w:sz w:val="28"/>
        </w:rPr>
        <w:t>май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Сад примерил белый </w:t>
      </w:r>
      <w:r w:rsidRPr="00E850A9">
        <w:rPr>
          <w:rFonts w:ascii="Times New Roman" w:hAnsi="Times New Roman" w:cs="Times New Roman"/>
          <w:bCs/>
          <w:color w:val="000000" w:themeColor="text1"/>
          <w:sz w:val="28"/>
        </w:rPr>
        <w:t>цвет</w:t>
      </w:r>
      <w:r w:rsidRPr="00E850A9">
        <w:rPr>
          <w:rFonts w:ascii="Times New Roman" w:hAnsi="Times New Roman" w:cs="Times New Roman"/>
          <w:color w:val="000000" w:themeColor="text1"/>
          <w:sz w:val="28"/>
        </w:rPr>
        <w:t>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Соловей поет сонет,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В зелень наш оделся край –</w:t>
      </w:r>
    </w:p>
    <w:p w:rsidR="004A0CC6" w:rsidRPr="004A0CC6" w:rsidRDefault="004A0CC6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0CC6">
        <w:rPr>
          <w:rFonts w:ascii="Times New Roman" w:hAnsi="Times New Roman" w:cs="Times New Roman"/>
          <w:color w:val="000000" w:themeColor="text1"/>
          <w:sz w:val="28"/>
        </w:rPr>
        <w:t>Нас теплом встречает…</w:t>
      </w:r>
      <w:r w:rsidRPr="00E850A9">
        <w:rPr>
          <w:rFonts w:ascii="Times New Roman" w:hAnsi="Times New Roman" w:cs="Times New Roman"/>
          <w:b/>
          <w:i/>
          <w:color w:val="000000" w:themeColor="text1"/>
          <w:sz w:val="28"/>
        </w:rPr>
        <w:t>май</w:t>
      </w:r>
    </w:p>
    <w:p w:rsidR="004A0CC6" w:rsidRDefault="00E850A9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А теперь можно изобразить весны на листе бумаги:</w:t>
      </w:r>
    </w:p>
    <w:p w:rsidR="00E850A9" w:rsidRPr="005278BD" w:rsidRDefault="00E850A9" w:rsidP="004A0CC6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>- что нужно изобразить в рисунке?</w:t>
      </w:r>
    </w:p>
    <w:p w:rsidR="00E850A9" w:rsidRPr="005278BD" w:rsidRDefault="00E850A9" w:rsidP="004A0CC6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>-что понадобиться</w:t>
      </w:r>
      <w:proofErr w:type="gramStart"/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 xml:space="preserve"> ,</w:t>
      </w:r>
      <w:proofErr w:type="gramEnd"/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 xml:space="preserve"> чтоб рисунок получился красочным?</w:t>
      </w:r>
    </w:p>
    <w:p w:rsidR="00E850A9" w:rsidRPr="005278BD" w:rsidRDefault="00E850A9" w:rsidP="004A0CC6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>-какие цвета понадобятся для создания весеннего рисунка?</w:t>
      </w:r>
    </w:p>
    <w:p w:rsidR="00E850A9" w:rsidRPr="005278BD" w:rsidRDefault="00E850A9" w:rsidP="004A0CC6">
      <w:pPr>
        <w:spacing w:after="0" w:line="240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i/>
          <w:color w:val="000000" w:themeColor="text1"/>
          <w:sz w:val="28"/>
        </w:rPr>
        <w:t>-с чего мы начнём, свой рисунок? (набросок простым карандашом)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</w:rPr>
      </w:pPr>
      <w:proofErr w:type="spellStart"/>
      <w:r w:rsidRPr="005278BD">
        <w:rPr>
          <w:rFonts w:ascii="Times New Roman" w:hAnsi="Times New Roman" w:cs="Times New Roman"/>
          <w:b/>
          <w:color w:val="000000" w:themeColor="text1"/>
          <w:sz w:val="28"/>
        </w:rPr>
        <w:t>Физминутка</w:t>
      </w:r>
      <w:proofErr w:type="spellEnd"/>
      <w:r w:rsidRPr="005278BD">
        <w:rPr>
          <w:rFonts w:ascii="Times New Roman" w:hAnsi="Times New Roman" w:cs="Times New Roman"/>
          <w:b/>
          <w:color w:val="000000" w:themeColor="text1"/>
          <w:sz w:val="28"/>
        </w:rPr>
        <w:t> </w:t>
      </w:r>
      <w:r w:rsidRPr="005278BD">
        <w:rPr>
          <w:rFonts w:ascii="Times New Roman" w:hAnsi="Times New Roman" w:cs="Times New Roman"/>
          <w:b/>
          <w:i/>
          <w:iCs/>
          <w:color w:val="000000" w:themeColor="text1"/>
          <w:sz w:val="28"/>
        </w:rPr>
        <w:t>«Весенняя»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Чтобы ровной была спинка, очень нам нужна разминка,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Ну-ка, встань, не зевай и за нами повторяй!"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Утром солнышко встает, теплый лучик детям шлет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(дети встают, разводят руками)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lastRenderedPageBreak/>
        <w:t>Здравствуй, солнышко, привет, без тебя нам жизни нет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(кружатся вокруг себя, руками показывают лучи)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Землю солнышко пригрело,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(разводят вокруг себя руками)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Птичка радостно запела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(руками изображают взмах крыльями)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Зажурчали ручейки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(ладошки сложить вместе, волнообразными движениями изобразить ручеек)</w:t>
      </w:r>
    </w:p>
    <w:p w:rsid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5278BD">
        <w:rPr>
          <w:rFonts w:ascii="Times New Roman" w:hAnsi="Times New Roman" w:cs="Times New Roman"/>
          <w:color w:val="000000" w:themeColor="text1"/>
          <w:sz w:val="28"/>
        </w:rPr>
        <w:t>Зацвели вокруг </w:t>
      </w:r>
      <w:r w:rsidRPr="005278BD">
        <w:rPr>
          <w:rFonts w:ascii="Times New Roman" w:hAnsi="Times New Roman" w:cs="Times New Roman"/>
          <w:b/>
          <w:bCs/>
          <w:color w:val="000000" w:themeColor="text1"/>
          <w:sz w:val="28"/>
        </w:rPr>
        <w:t>цветы небывалой красоты </w:t>
      </w:r>
      <w:r w:rsidRPr="005278BD">
        <w:rPr>
          <w:rFonts w:ascii="Times New Roman" w:hAnsi="Times New Roman" w:cs="Times New Roman"/>
          <w:i/>
          <w:iCs/>
          <w:color w:val="000000" w:themeColor="text1"/>
          <w:sz w:val="28"/>
        </w:rPr>
        <w:t>(приседают и снова встают, руки поднимают вверх)</w:t>
      </w:r>
      <w:r w:rsidRPr="005278BD">
        <w:rPr>
          <w:rFonts w:ascii="Times New Roman" w:hAnsi="Times New Roman" w:cs="Times New Roman"/>
          <w:color w:val="000000" w:themeColor="text1"/>
          <w:sz w:val="28"/>
        </w:rPr>
        <w:t>.</w:t>
      </w:r>
    </w:p>
    <w:p w:rsidR="005278BD" w:rsidRPr="005278BD" w:rsidRDefault="005278BD" w:rsidP="005278B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После разминки начинаем расколдовывать Весну, раскрашивая  рисунок.</w:t>
      </w:r>
    </w:p>
    <w:p w:rsidR="005278BD" w:rsidRPr="004A0CC6" w:rsidRDefault="005278BD" w:rsidP="004A0CC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4D4D67" w:rsidRDefault="004D4D67" w:rsidP="004D4D67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4D4D67" w:rsidRPr="004D4D67" w:rsidRDefault="004D4D67" w:rsidP="004D4D6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4D4D67">
        <w:rPr>
          <w:rFonts w:ascii="Times New Roman" w:hAnsi="Times New Roman" w:cs="Times New Roman"/>
          <w:b/>
          <w:color w:val="FF0000"/>
          <w:sz w:val="32"/>
        </w:rPr>
        <w:t>Четверг</w:t>
      </w:r>
    </w:p>
    <w:p w:rsidR="004D4D67" w:rsidRDefault="005278BD" w:rsidP="004D4D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Занятие: </w:t>
      </w:r>
      <w:r w:rsidR="004D4D67" w:rsidRPr="004D4D67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Математическое развитие</w:t>
      </w:r>
    </w:p>
    <w:p w:rsidR="005278BD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Тема: </w:t>
      </w:r>
      <w:r w:rsidRPr="005278BD">
        <w:rPr>
          <w:rFonts w:ascii="Times New Roman" w:eastAsia="Times New Roman" w:hAnsi="Times New Roman" w:cs="Times New Roman"/>
          <w:sz w:val="28"/>
          <w:szCs w:val="24"/>
          <w:lang w:eastAsia="ru-RU"/>
        </w:rPr>
        <w:t>«Цветущая весна»</w:t>
      </w:r>
    </w:p>
    <w:p w:rsidR="005278BD" w:rsidRDefault="005278BD" w:rsidP="005278BD">
      <w:pPr>
        <w:pStyle w:val="c3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b/>
          <w:sz w:val="28"/>
        </w:rPr>
        <w:t>Задачи:</w:t>
      </w:r>
      <w:r w:rsidRPr="005278BD">
        <w:rPr>
          <w:rStyle w:val="a4"/>
          <w:color w:val="000000"/>
          <w:sz w:val="28"/>
          <w:szCs w:val="28"/>
        </w:rPr>
        <w:t xml:space="preserve"> </w:t>
      </w:r>
      <w:r>
        <w:rPr>
          <w:rStyle w:val="c4"/>
          <w:color w:val="000000"/>
          <w:sz w:val="28"/>
          <w:szCs w:val="28"/>
        </w:rPr>
        <w:t xml:space="preserve"> Повторить состав задачи, упражнять  в решении задач на сложение и вычитание. Закрепить понятия: «предыдущее», «последующее», «соседи» названного числа.</w:t>
      </w:r>
      <w:r>
        <w:rPr>
          <w:rStyle w:val="c18"/>
          <w:rFonts w:ascii="Arial" w:hAnsi="Arial" w:cs="Arial"/>
          <w:color w:val="111111"/>
          <w:sz w:val="26"/>
          <w:szCs w:val="26"/>
          <w:shd w:val="clear" w:color="auto" w:fill="FFFFFF"/>
        </w:rPr>
        <w:t> </w:t>
      </w:r>
      <w:r>
        <w:rPr>
          <w:rStyle w:val="c0"/>
          <w:color w:val="111111"/>
          <w:sz w:val="28"/>
          <w:szCs w:val="28"/>
          <w:shd w:val="clear" w:color="auto" w:fill="FFFFFF"/>
        </w:rPr>
        <w:t>Продолжать учить детей находить место числа в числовом ряду, «соседей» числа</w:t>
      </w:r>
      <w:r>
        <w:rPr>
          <w:rStyle w:val="c1"/>
          <w:color w:val="000000"/>
          <w:sz w:val="28"/>
          <w:szCs w:val="28"/>
        </w:rPr>
        <w:t>.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rStyle w:val="c4"/>
          <w:color w:val="000000"/>
          <w:sz w:val="28"/>
          <w:szCs w:val="28"/>
        </w:rPr>
        <w:t> </w:t>
      </w:r>
      <w:r>
        <w:rPr>
          <w:rStyle w:val="c2"/>
          <w:color w:val="000000"/>
          <w:sz w:val="28"/>
          <w:szCs w:val="28"/>
          <w:shd w:val="clear" w:color="auto" w:fill="FFFFFF"/>
        </w:rPr>
        <w:t xml:space="preserve">Закрепить знания о составе чисел первого десятка из двух меньших чисел. </w:t>
      </w:r>
      <w:r>
        <w:rPr>
          <w:rStyle w:val="c4"/>
          <w:color w:val="000000"/>
          <w:sz w:val="28"/>
          <w:szCs w:val="28"/>
        </w:rPr>
        <w:t>Закрепить знания о последовательности времён года, месяцев, дней недели. Закрепить умение ориентироваться</w:t>
      </w:r>
      <w:r>
        <w:rPr>
          <w:rStyle w:val="c27"/>
          <w:rFonts w:ascii="Arial" w:hAnsi="Arial" w:cs="Arial"/>
          <w:color w:val="000000"/>
          <w:sz w:val="28"/>
          <w:szCs w:val="28"/>
        </w:rPr>
        <w:t> </w:t>
      </w:r>
      <w:r>
        <w:rPr>
          <w:rStyle w:val="c1"/>
          <w:color w:val="000000"/>
          <w:sz w:val="28"/>
          <w:szCs w:val="28"/>
        </w:rPr>
        <w:t>на листе бумаги.</w:t>
      </w:r>
    </w:p>
    <w:p w:rsidR="005278BD" w:rsidRDefault="005278BD" w:rsidP="005278BD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5278BD">
        <w:rPr>
          <w:rStyle w:val="c1"/>
          <w:b/>
          <w:color w:val="000000"/>
          <w:sz w:val="28"/>
          <w:szCs w:val="28"/>
        </w:rPr>
        <w:t>Содержание:</w:t>
      </w:r>
      <w:r>
        <w:rPr>
          <w:rStyle w:val="c1"/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«Жили-были четыре времени года: Зима, Весна, Лето, Осень. Жили они дружно и по очереди правили всем миром: три месяца - Зима, три месяца – Весна, три месяца – Лето и три месяца – Осень. Но однажды Зима решила, что она самая главная и не захотела уступать место Весне. Загрустили под снежным одеялом растения. Перестали петь песни птицы. Люди устали от холода. Забеспокоились Лето и Осень, а Весна сказала: «Не печальтесь! У меня есть чудо, которое  может победить холод. Но мне одной не справиться».</w:t>
      </w:r>
    </w:p>
    <w:p w:rsidR="003C5549" w:rsidRDefault="003C5549" w:rsidP="005278BD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Необходимо подготовить круг, разрезанный на части. На каждой части написать печатными буквами вопросы.</w:t>
      </w:r>
    </w:p>
    <w:p w:rsidR="003C5549" w:rsidRDefault="003C5549" w:rsidP="003C5549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- сколько времен года?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сколько месяцев в году?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сколько месяцев в каждом времени года?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назовите весенние месяцы</w:t>
      </w:r>
      <w:proofErr w:type="gramStart"/>
      <w:r>
        <w:rPr>
          <w:rStyle w:val="c1"/>
          <w:color w:val="000000"/>
          <w:sz w:val="28"/>
          <w:szCs w:val="28"/>
        </w:rPr>
        <w:t>.</w:t>
      </w:r>
      <w:proofErr w:type="gramEnd"/>
      <w:r>
        <w:rPr>
          <w:rStyle w:val="c1"/>
          <w:color w:val="000000"/>
          <w:sz w:val="28"/>
          <w:szCs w:val="28"/>
        </w:rPr>
        <w:t xml:space="preserve"> (</w:t>
      </w:r>
      <w:proofErr w:type="gramStart"/>
      <w:r>
        <w:rPr>
          <w:rStyle w:val="c1"/>
          <w:color w:val="000000"/>
          <w:sz w:val="28"/>
          <w:szCs w:val="28"/>
        </w:rPr>
        <w:t>м</w:t>
      </w:r>
      <w:proofErr w:type="gramEnd"/>
      <w:r>
        <w:rPr>
          <w:rStyle w:val="c1"/>
          <w:color w:val="000000"/>
          <w:sz w:val="28"/>
          <w:szCs w:val="28"/>
        </w:rPr>
        <w:t>арт, апрель, май)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сколько дней в неделе?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назовите день недели, который находится между вторником и четвергом?</w:t>
      </w:r>
      <w:r>
        <w:rPr>
          <w:color w:val="000000"/>
          <w:sz w:val="28"/>
          <w:szCs w:val="28"/>
        </w:rPr>
        <w:br/>
      </w:r>
      <w:r>
        <w:rPr>
          <w:rStyle w:val="c1"/>
          <w:color w:val="000000"/>
          <w:sz w:val="28"/>
          <w:szCs w:val="28"/>
        </w:rPr>
        <w:t>- назовите части суток</w:t>
      </w:r>
    </w:p>
    <w:p w:rsidR="003C5549" w:rsidRDefault="003C5549" w:rsidP="003C5549">
      <w:pPr>
        <w:pStyle w:val="c3"/>
        <w:shd w:val="clear" w:color="auto" w:fill="FFFFFF"/>
        <w:spacing w:before="0" w:beforeAutospacing="0" w:after="0" w:afterAutospacing="0"/>
        <w:rPr>
          <w:rStyle w:val="c0"/>
          <w:color w:val="111111"/>
          <w:sz w:val="28"/>
          <w:szCs w:val="28"/>
        </w:rPr>
      </w:pPr>
      <w:r>
        <w:rPr>
          <w:rStyle w:val="c0"/>
          <w:color w:val="111111"/>
          <w:sz w:val="28"/>
          <w:szCs w:val="28"/>
        </w:rPr>
        <w:t>- какая часть суток находится между днем и ночью? (вечер)</w:t>
      </w:r>
    </w:p>
    <w:p w:rsidR="003C5549" w:rsidRDefault="003C5549" w:rsidP="003C5549">
      <w:pPr>
        <w:pStyle w:val="c3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 если нам сложить все детали, какая фигура получится? (круг)</w:t>
      </w:r>
    </w:p>
    <w:p w:rsidR="003C5549" w:rsidRDefault="003C5549" w:rsidP="003C5549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 Какого он цвета? (желтого) На что же похож желтый круг? (на солнце)</w:t>
      </w:r>
    </w:p>
    <w:p w:rsidR="003C5549" w:rsidRDefault="003C5549" w:rsidP="003C5549">
      <w:pPr>
        <w:pStyle w:val="c6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 почему все-таки наступает весна, в чем ее сила? (Солнце согревает нас своими  лучами)</w:t>
      </w:r>
    </w:p>
    <w:p w:rsidR="003C5549" w:rsidRDefault="003C5549" w:rsidP="003C5549">
      <w:pPr>
        <w:pStyle w:val="c6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  Весной солнце поднимается выше и больше лучей попадает на землю. Становится тепло, поэтому наступает весна.</w:t>
      </w:r>
    </w:p>
    <w:p w:rsidR="003C5549" w:rsidRDefault="003C5549" w:rsidP="003C5549">
      <w:pPr>
        <w:pStyle w:val="c6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- А чего не хватает у нашего солнца? (лучей)</w:t>
      </w:r>
    </w:p>
    <w:p w:rsidR="003C5549" w:rsidRDefault="003C5549" w:rsidP="003C5549">
      <w:pPr>
        <w:pStyle w:val="c6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Все понятно, если у нашего солнца нет лучей, то они не достигают земли, поэтому и продолжается зима. Но мы не допустим зимней стуже </w:t>
      </w:r>
      <w:proofErr w:type="gramStart"/>
      <w:r>
        <w:rPr>
          <w:rStyle w:val="c1"/>
          <w:color w:val="000000"/>
          <w:sz w:val="28"/>
          <w:szCs w:val="28"/>
        </w:rPr>
        <w:t>царствовать</w:t>
      </w:r>
      <w:proofErr w:type="gramEnd"/>
      <w:r>
        <w:rPr>
          <w:rStyle w:val="c1"/>
          <w:color w:val="000000"/>
          <w:sz w:val="28"/>
          <w:szCs w:val="28"/>
        </w:rPr>
        <w:t xml:space="preserve"> на земле. Поможем солнцу согреть землю</w:t>
      </w:r>
      <w:proofErr w:type="gramStart"/>
      <w:r>
        <w:rPr>
          <w:rStyle w:val="c1"/>
          <w:color w:val="000000"/>
          <w:sz w:val="28"/>
          <w:szCs w:val="28"/>
        </w:rPr>
        <w:t xml:space="preserve"> ?</w:t>
      </w:r>
      <w:proofErr w:type="gramEnd"/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lastRenderedPageBreak/>
        <w:t>А сейчас поможем весне решить весенние задачи</w:t>
      </w:r>
      <w:r>
        <w:rPr>
          <w:color w:val="000000"/>
          <w:sz w:val="28"/>
          <w:szCs w:val="28"/>
        </w:rPr>
        <w:t xml:space="preserve"> и появиться лучам не нашем солнышке</w:t>
      </w:r>
      <w:r w:rsidRPr="00C47E75">
        <w:rPr>
          <w:color w:val="000000"/>
          <w:sz w:val="28"/>
          <w:szCs w:val="28"/>
        </w:rPr>
        <w:t>. Давайте вспомним, из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каких частей состоит задача? (условие, вопрос, решение)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1.Около скворечника сидели 4 птички, затем прилетели еще 2 птички.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Сколько птичек стало около скворечника?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- Какое условие в задаче? Какой вопрос? Когда птичка прилетели, их стало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больше или меньше? (больше). Какое действие будем выполнять в этой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 xml:space="preserve">задаче? (прибавлять, складывать) Какой ответ в задаче? </w:t>
      </w:r>
      <w:proofErr w:type="gramStart"/>
      <w:r w:rsidRPr="00C47E75">
        <w:rPr>
          <w:color w:val="000000"/>
          <w:sz w:val="28"/>
          <w:szCs w:val="28"/>
        </w:rPr>
        <w:t>(Всего стало 6</w:t>
      </w:r>
      <w:proofErr w:type="gramEnd"/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птичек).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>.</w:t>
      </w:r>
      <w:r w:rsidRPr="00C47E75">
        <w:rPr>
          <w:color w:val="000000"/>
          <w:sz w:val="28"/>
          <w:szCs w:val="28"/>
        </w:rPr>
        <w:t xml:space="preserve"> На крыше висели 7 сосулек. 3 сосульки растаяли. Сколько сосулек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осталось на крыше?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- Какое условие в задаче? Какой вопрос? Когда 3 сосульки растаяли, их стало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больше или меньше? (меньше) Какое действие будем выполнять в этой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задаче? (вычитать, отнимать) Ребенок выкладывает на доске решение задачи.</w:t>
      </w:r>
    </w:p>
    <w:p w:rsid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Какой ответ в задаче? (Осталось 4 подснежника)</w:t>
      </w:r>
    </w:p>
    <w:p w:rsidR="00C47E75" w:rsidRDefault="00C47E75" w:rsidP="00C47E75">
      <w:pPr>
        <w:pStyle w:val="c6"/>
        <w:spacing w:before="0" w:beforeAutospacing="0" w:after="0" w:afterAutospacing="0"/>
        <w:rPr>
          <w:i/>
          <w:color w:val="000000"/>
          <w:sz w:val="28"/>
          <w:szCs w:val="28"/>
        </w:rPr>
      </w:pPr>
      <w:r w:rsidRPr="00C47E75">
        <w:rPr>
          <w:i/>
          <w:color w:val="000000"/>
          <w:sz w:val="28"/>
          <w:szCs w:val="28"/>
        </w:rPr>
        <w:t>Появился первый лучик, давай поставим его к нашему солнышку.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А теперь необычные задачи – на внимание и сообразительность.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1.Стоит в поле дуб. На дубе три ветки. На каждой ветке по три яблока.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 xml:space="preserve">Сколько всего яблок? </w:t>
      </w:r>
      <w:proofErr w:type="gramStart"/>
      <w:r w:rsidRPr="00C47E75">
        <w:rPr>
          <w:color w:val="000000"/>
          <w:sz w:val="28"/>
          <w:szCs w:val="28"/>
        </w:rPr>
        <w:t>( Нисколько.</w:t>
      </w:r>
      <w:proofErr w:type="gramEnd"/>
      <w:r w:rsidRPr="00C47E75">
        <w:rPr>
          <w:color w:val="000000"/>
          <w:sz w:val="28"/>
          <w:szCs w:val="28"/>
        </w:rPr>
        <w:t xml:space="preserve"> На дубе яблоки не растут</w:t>
      </w:r>
      <w:proofErr w:type="gramStart"/>
      <w:r w:rsidRPr="00C47E75">
        <w:rPr>
          <w:color w:val="000000"/>
          <w:sz w:val="28"/>
          <w:szCs w:val="28"/>
        </w:rPr>
        <w:t xml:space="preserve"> )</w:t>
      </w:r>
      <w:proofErr w:type="gramEnd"/>
      <w:r w:rsidRPr="00C47E75">
        <w:rPr>
          <w:color w:val="000000"/>
          <w:sz w:val="28"/>
          <w:szCs w:val="28"/>
        </w:rPr>
        <w:t>.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2</w:t>
      </w:r>
      <w:proofErr w:type="gramStart"/>
      <w:r w:rsidRPr="00C47E75">
        <w:rPr>
          <w:color w:val="000000"/>
          <w:sz w:val="28"/>
          <w:szCs w:val="28"/>
        </w:rPr>
        <w:t xml:space="preserve"> Н</w:t>
      </w:r>
      <w:proofErr w:type="gramEnd"/>
      <w:r w:rsidRPr="00C47E75">
        <w:rPr>
          <w:color w:val="000000"/>
          <w:sz w:val="28"/>
          <w:szCs w:val="28"/>
        </w:rPr>
        <w:t>а столе лежало 3 яблока. Одно из них разрезали пополам. Сколько яблок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на столе? (3)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3 Чего на свете больше: яблок или фруктов? (фруктов)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4</w:t>
      </w:r>
      <w:proofErr w:type="gramStart"/>
      <w:r w:rsidRPr="00C47E75">
        <w:rPr>
          <w:color w:val="000000"/>
          <w:sz w:val="28"/>
          <w:szCs w:val="28"/>
        </w:rPr>
        <w:t xml:space="preserve"> Н</w:t>
      </w:r>
      <w:proofErr w:type="gramEnd"/>
      <w:r w:rsidRPr="00C47E75">
        <w:rPr>
          <w:color w:val="000000"/>
          <w:sz w:val="28"/>
          <w:szCs w:val="28"/>
        </w:rPr>
        <w:t>аступила зима. Распустились три ромашки, а потом – еще 1</w:t>
      </w:r>
      <w:proofErr w:type="gramStart"/>
      <w:r w:rsidRPr="00C47E75">
        <w:rPr>
          <w:color w:val="000000"/>
          <w:sz w:val="28"/>
          <w:szCs w:val="28"/>
        </w:rPr>
        <w:t xml:space="preserve"> С</w:t>
      </w:r>
      <w:proofErr w:type="gramEnd"/>
      <w:r w:rsidRPr="00C47E75">
        <w:rPr>
          <w:color w:val="000000"/>
          <w:sz w:val="28"/>
          <w:szCs w:val="28"/>
        </w:rPr>
        <w:t>колько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 xml:space="preserve">цветов распустилось? </w:t>
      </w:r>
      <w:proofErr w:type="gramStart"/>
      <w:r w:rsidRPr="00C47E75">
        <w:rPr>
          <w:color w:val="000000"/>
          <w:sz w:val="28"/>
          <w:szCs w:val="28"/>
        </w:rPr>
        <w:t xml:space="preserve">( </w:t>
      </w:r>
      <w:proofErr w:type="gramEnd"/>
      <w:r w:rsidRPr="00C47E75">
        <w:rPr>
          <w:color w:val="000000"/>
          <w:sz w:val="28"/>
          <w:szCs w:val="28"/>
        </w:rPr>
        <w:t>зимой цветы не растут)</w:t>
      </w:r>
    </w:p>
    <w:p w:rsidR="00C47E75" w:rsidRPr="00C47E75" w:rsidRDefault="00C47E75" w:rsidP="00C47E75">
      <w:pPr>
        <w:pStyle w:val="c6"/>
        <w:spacing w:before="0" w:beforeAutospacing="0" w:after="0" w:afterAutospacing="0"/>
        <w:rPr>
          <w:color w:val="000000"/>
          <w:sz w:val="28"/>
          <w:szCs w:val="28"/>
        </w:rPr>
      </w:pPr>
      <w:r w:rsidRPr="00C47E75">
        <w:rPr>
          <w:color w:val="000000"/>
          <w:sz w:val="28"/>
          <w:szCs w:val="28"/>
        </w:rPr>
        <w:t>6</w:t>
      </w:r>
      <w:proofErr w:type="gramStart"/>
      <w:r w:rsidRPr="00C47E75">
        <w:rPr>
          <w:color w:val="000000"/>
          <w:sz w:val="28"/>
          <w:szCs w:val="28"/>
        </w:rPr>
        <w:t xml:space="preserve"> С</w:t>
      </w:r>
      <w:proofErr w:type="gramEnd"/>
      <w:r w:rsidRPr="00C47E75">
        <w:rPr>
          <w:color w:val="000000"/>
          <w:sz w:val="28"/>
          <w:szCs w:val="28"/>
        </w:rPr>
        <w:t>колько орехов в пустом стакане? (ни одного)</w:t>
      </w:r>
    </w:p>
    <w:p w:rsidR="00C47E75" w:rsidRDefault="00C47E75" w:rsidP="00C47E75">
      <w:pPr>
        <w:pStyle w:val="c6"/>
        <w:spacing w:before="0" w:beforeAutospacing="0" w:after="0" w:afterAutospacing="0"/>
        <w:rPr>
          <w:i/>
          <w:color w:val="000000"/>
          <w:sz w:val="28"/>
          <w:szCs w:val="28"/>
        </w:rPr>
      </w:pPr>
      <w:r w:rsidRPr="00C47E75">
        <w:rPr>
          <w:i/>
          <w:color w:val="000000"/>
          <w:sz w:val="28"/>
          <w:szCs w:val="28"/>
        </w:rPr>
        <w:t>Вот и выглянул еще один лучик из-за тучи.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</w:pPr>
      <w:proofErr w:type="spellStart"/>
      <w:r w:rsidRPr="00C47E75"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  <w:t>Физминутка</w:t>
      </w:r>
      <w:proofErr w:type="spellEnd"/>
      <w:r w:rsidRPr="00C47E75"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  <w:t>.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Мы сейчас пойдем направо,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А теперь пойдем налево,</w:t>
      </w:r>
    </w:p>
    <w:p w:rsidR="00C47E75" w:rsidRPr="00C47E75" w:rsidRDefault="00DE5ACC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В центр</w:t>
      </w:r>
      <w:r w:rsidR="00C47E75"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мы сейчас пойдём</w:t>
      </w:r>
      <w:r w:rsidR="00C47E75"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,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И на место все вернемся.</w:t>
      </w:r>
    </w:p>
    <w:p w:rsidR="00C47E75" w:rsidRPr="00C47E75" w:rsidRDefault="00DE5ACC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Ну-ка</w:t>
      </w:r>
      <w:r w:rsidR="00C47E75"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, не зевай.</w:t>
      </w:r>
    </w:p>
    <w:p w:rsidR="00C47E75" w:rsidRPr="00C47E75" w:rsidRDefault="00DE5ACC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На вопросы отвечай!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(Ребёнок выполняе</w:t>
      </w:r>
      <w:r w:rsidR="00C47E75"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т упражнения в соответствии с</w:t>
      </w:r>
      <w:proofErr w:type="gramEnd"/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текстом.)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Вопросы: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- Если стол выше стула, то стул…? </w:t>
      </w:r>
      <w:proofErr w:type="gramStart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( </w:t>
      </w:r>
      <w:proofErr w:type="gramEnd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ниже стола).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- Если линейка длиннее карандаша, то карандаш…? </w:t>
      </w:r>
      <w:proofErr w:type="gramStart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( </w:t>
      </w:r>
      <w:proofErr w:type="gramEnd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короче линейки)</w:t>
      </w:r>
    </w:p>
    <w:p w:rsidR="00C47E75" w:rsidRP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- Если верёвка толще нитки, то нитка…? (тоньше верёвки).</w:t>
      </w:r>
    </w:p>
    <w:p w:rsidR="00C47E75" w:rsidRDefault="00C47E75" w:rsidP="00C47E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- Если сестра старше брата, то брат…? </w:t>
      </w:r>
      <w:proofErr w:type="gramStart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( </w:t>
      </w:r>
      <w:proofErr w:type="gramEnd"/>
      <w:r w:rsidRPr="00C47E75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младше сестры).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- Назовите соседей числа 6 (5 и 7)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- Назовите соседей числа 10 (9 и 11)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- Я задумала число. В нем 2 десятка и 2 единицы. Назовите число (22)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- Я задумала число. Оно меньше 5 на 2 (3)</w:t>
      </w:r>
    </w:p>
    <w:p w:rsid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  <w:t>А вот и еще 1 лучик появился у нашего солнышка.</w:t>
      </w:r>
    </w:p>
    <w:p w:rsid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3"/>
          <w:lang w:eastAsia="ru-RU"/>
        </w:rPr>
        <w:lastRenderedPageBreak/>
        <w:drawing>
          <wp:inline distT="0" distB="0" distL="0" distR="0">
            <wp:extent cx="6645910" cy="9400540"/>
            <wp:effectExtent l="19050" t="0" r="2540" b="0"/>
            <wp:docPr id="67" name="Рисунок 66" descr="5a0162a8b5acc31572569998d1d136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0162a8b5acc31572569998d1d1367a.jpg"/>
                    <pic:cNvPicPr/>
                  </pic:nvPicPr>
                  <pic:blipFill>
                    <a:blip r:embed="rId6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  <w:t>Молодец</w:t>
      </w:r>
      <w:r w:rsidRPr="00DE5ACC"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  <w:t>! А вот и ещё 1 луч на нашем солнышке.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lastRenderedPageBreak/>
        <w:t>А</w:t>
      </w: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сейчас давайте приготовим наши пальчики к последнему заданию.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  <w:t>Пальчиковая гимнастика.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Под самым карнизом, (руки полочкой внизу)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Над самым оконцем (руки полочкой вверху)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Забралось в сосульки (стучат пальчиками по столу.)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Весеннее солнце</w:t>
      </w:r>
      <w:proofErr w:type="gramStart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.</w:t>
      </w:r>
      <w:proofErr w:type="gramEnd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(</w:t>
      </w:r>
      <w:proofErr w:type="gramStart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п</w:t>
      </w:r>
      <w:proofErr w:type="gramEnd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однимают руки и делают «солнышко»)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Сверкая, бегут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По сосулькам слезинки, (сжимают и разжимают кулачки.)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И тают сосульки –</w:t>
      </w:r>
    </w:p>
    <w:p w:rsid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Весёлые льдинки</w:t>
      </w:r>
      <w:proofErr w:type="gramStart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.</w:t>
      </w:r>
      <w:proofErr w:type="gramEnd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(</w:t>
      </w:r>
      <w:proofErr w:type="gramStart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и</w:t>
      </w:r>
      <w:proofErr w:type="gramEnd"/>
      <w:r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митируют игру на пианино)</w:t>
      </w:r>
    </w:p>
    <w:p w:rsidR="00A57562" w:rsidRPr="00A57562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</w:pPr>
      <w:r w:rsidRPr="00A57562"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  <w:t>Мы размяли наши пальчики,</w:t>
      </w:r>
      <w:r w:rsidR="00A57562" w:rsidRPr="00A57562">
        <w:rPr>
          <w:rFonts w:ascii="Times New Roman" w:eastAsia="Times New Roman" w:hAnsi="Times New Roman" w:cs="Times New Roman"/>
          <w:i/>
          <w:color w:val="000000"/>
          <w:sz w:val="28"/>
          <w:szCs w:val="23"/>
          <w:lang w:eastAsia="ru-RU"/>
        </w:rPr>
        <w:t xml:space="preserve"> и у нас ещё один лучик появился.</w:t>
      </w:r>
    </w:p>
    <w:p w:rsidR="00DE5ACC" w:rsidRPr="00DE5ACC" w:rsidRDefault="00A57562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А</w:t>
      </w:r>
      <w:r w:rsidR="00DE5ACC"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теперь давайте возьмем карандаш и</w:t>
      </w: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 xml:space="preserve"> </w:t>
      </w:r>
      <w:r w:rsidR="00DE5ACC" w:rsidRPr="00DE5ACC"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t>выполним еще одно задание.</w:t>
      </w: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</w:pPr>
      <w:r w:rsidRPr="00DE5ACC">
        <w:rPr>
          <w:rFonts w:ascii="Times New Roman" w:eastAsia="Times New Roman" w:hAnsi="Times New Roman" w:cs="Times New Roman"/>
          <w:b/>
          <w:color w:val="000000"/>
          <w:sz w:val="28"/>
          <w:szCs w:val="23"/>
          <w:lang w:eastAsia="ru-RU"/>
        </w:rPr>
        <w:t>Графический диктант.</w:t>
      </w:r>
    </w:p>
    <w:p w:rsidR="00DE5ACC" w:rsidRDefault="00A57562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3"/>
          <w:lang w:eastAsia="ru-RU"/>
        </w:rPr>
        <w:drawing>
          <wp:inline distT="0" distB="0" distL="0" distR="0">
            <wp:extent cx="6645910" cy="3387090"/>
            <wp:effectExtent l="19050" t="0" r="2540" b="0"/>
            <wp:docPr id="69" name="Рисунок 68" descr="bybimage-q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ybimage-qug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562" w:rsidRDefault="00A57562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sectPr w:rsidR="00A57562" w:rsidSect="004A0CC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E5ACC" w:rsidRP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</w:p>
    <w:p w:rsid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</w:p>
    <w:p w:rsidR="00DE5ACC" w:rsidRDefault="00DE5ACC" w:rsidP="00DE5A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sectPr w:rsidR="00DE5ACC" w:rsidSect="00DE5AC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3C5549" w:rsidRPr="00466A9A" w:rsidRDefault="00A57562" w:rsidP="00466A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3"/>
          <w:lang w:eastAsia="ru-RU"/>
        </w:rPr>
        <w:lastRenderedPageBreak/>
        <w:t>Вот и расколдовали мы все лучики, которые согреют нашу землю и наступит весна.</w:t>
      </w:r>
    </w:p>
    <w:p w:rsidR="005278BD" w:rsidRPr="004D4D67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4D4D67" w:rsidRDefault="005278BD" w:rsidP="004D4D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Занятие: </w:t>
      </w:r>
      <w:r w:rsidR="004D4D67" w:rsidRPr="004D4D67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Экспериментирование</w:t>
      </w:r>
    </w:p>
    <w:p w:rsidR="00466A9A" w:rsidRPr="00466A9A" w:rsidRDefault="005278BD" w:rsidP="00466A9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Тема:</w:t>
      </w:r>
      <w:r w:rsidR="00466A9A" w:rsidRPr="00466A9A">
        <w:rPr>
          <w:rFonts w:eastAsia="Times New Roman"/>
          <w:b/>
          <w:sz w:val="28"/>
          <w:lang w:eastAsia="ru-RU"/>
        </w:rPr>
        <w:t xml:space="preserve"> </w:t>
      </w:r>
      <w:r w:rsidR="00466A9A" w:rsidRPr="00466A9A">
        <w:rPr>
          <w:rFonts w:ascii="Times New Roman" w:eastAsia="Times New Roman" w:hAnsi="Times New Roman" w:cs="Times New Roman"/>
          <w:b/>
          <w:sz w:val="28"/>
          <w:lang w:eastAsia="ru-RU"/>
        </w:rPr>
        <w:t>«</w:t>
      </w:r>
      <w:r w:rsidR="00466A9A"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СОЛНЕЧНАЯ ЛАБОРАТОРИЯ»</w:t>
      </w:r>
    </w:p>
    <w:p w:rsidR="00466A9A" w:rsidRPr="00466A9A" w:rsidRDefault="005278BD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Задачи:</w:t>
      </w:r>
      <w:r w:rsid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</w:t>
      </w:r>
      <w:r w:rsidR="00466A9A"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оказать </w:t>
      </w:r>
      <w:proofErr w:type="gramStart"/>
      <w:r w:rsidR="00466A9A"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предметы</w:t>
      </w:r>
      <w:proofErr w:type="gramEnd"/>
      <w:r w:rsidR="00466A9A"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какого цвета (темного или светлого) быстрее нагреваются на солнце.</w:t>
      </w:r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Ход: Разложить на </w:t>
      </w:r>
      <w:proofErr w:type="gramStart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окне</w:t>
      </w:r>
      <w:proofErr w:type="gramEnd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солнышке листы бумаги разных цветов (среди которых должны быть листы белого и черного цвета). Пусть они греются на солнышке. Попросите детей потрогать эти листы. Какой лист будет самым горячим? </w:t>
      </w:r>
      <w:proofErr w:type="gramStart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Какой</w:t>
      </w:r>
      <w:proofErr w:type="gramEnd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самым холодным?</w:t>
      </w:r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Вывод: Темные листы бумаги нагрелись больше. Предметы темного цвета улавливают тепло от солнца, а предметы светлого цвета отражают его. Вот почему грязный снег тает быстрее чистого!</w:t>
      </w:r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РАЗНОЦВЕТНЫЕ РАСТЕНИЯ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 п</w:t>
      </w: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оказать </w:t>
      </w:r>
      <w:proofErr w:type="spellStart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сокодвижение</w:t>
      </w:r>
      <w:proofErr w:type="spellEnd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стебле растения.</w:t>
      </w:r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Материал: 2 баночки из-под йогурта, вода, чернила или </w:t>
      </w:r>
      <w:proofErr w:type="spellStart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пащевой</w:t>
      </w:r>
      <w:proofErr w:type="spellEnd"/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краситель, растение (гвоздика, нарцисс, веточки сельдерея, петрушки).</w:t>
      </w:r>
      <w:proofErr w:type="gramEnd"/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Ход: Налить чернила в баночку. Окунуть стебли растения в баночку и подождать. Через 12 часов результат будет виден.</w:t>
      </w:r>
    </w:p>
    <w:p w:rsidR="00466A9A" w:rsidRPr="00466A9A" w:rsidRDefault="00466A9A" w:rsidP="00466A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Вывод: Окрашенная вода поднимается по стеблю благодаря тонким канальцам. Вот почему стебли растений становятся синего цвета.</w:t>
      </w:r>
    </w:p>
    <w:p w:rsidR="005278BD" w:rsidRDefault="005278BD" w:rsidP="00466A9A">
      <w:pPr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:rsidR="004D4D67" w:rsidRDefault="005278BD" w:rsidP="004D4D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Занятие: </w:t>
      </w:r>
      <w:r w:rsidR="004D4D67">
        <w:rPr>
          <w:rFonts w:ascii="Times New Roman" w:eastAsia="Times New Roman" w:hAnsi="Times New Roman"/>
          <w:b/>
          <w:sz w:val="28"/>
          <w:szCs w:val="24"/>
          <w:lang w:eastAsia="ru-RU"/>
        </w:rPr>
        <w:t>Ознакомление с художественной литературой.</w:t>
      </w:r>
    </w:p>
    <w:p w:rsidR="005278BD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Тема:</w:t>
      </w:r>
      <w:r w:rsidR="00466A9A" w:rsidRPr="00466A9A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ч</w:t>
      </w:r>
      <w:r w:rsidR="00466A9A" w:rsidRPr="00466A9A">
        <w:rPr>
          <w:rFonts w:ascii="Times New Roman" w:eastAsia="Times New Roman" w:hAnsi="Times New Roman" w:cs="Times New Roman"/>
          <w:sz w:val="28"/>
          <w:szCs w:val="24"/>
          <w:lang w:eastAsia="ru-RU"/>
        </w:rPr>
        <w:t>тение сказки М. Михайлова «Лесные хоромы». Сопоставление с р.н.с. «Теремок»</w:t>
      </w:r>
    </w:p>
    <w:p w:rsidR="005278BD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Задачи:</w:t>
      </w:r>
      <w:r w:rsidR="00466A9A" w:rsidRPr="00466A9A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466A9A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познакомить детей со сказкой, помочь найти сходное и отличное от р.н.с. «Теремок», научить осмысливать идею сказки, оценивать характеры персонажей.</w:t>
      </w:r>
      <w:proofErr w:type="gramEnd"/>
    </w:p>
    <w:p w:rsidR="00466A9A" w:rsidRPr="004D4D67" w:rsidRDefault="00466A9A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6645910" cy="3891684"/>
            <wp:effectExtent l="19050" t="0" r="2540" b="0"/>
            <wp:docPr id="70" name="Рисунок 69" descr="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6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9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8BD" w:rsidRPr="004D4D67" w:rsidRDefault="005278BD" w:rsidP="004D4D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:rsidR="004D4D67" w:rsidRPr="004D4D67" w:rsidRDefault="004D4D67" w:rsidP="004D4D67">
      <w:pPr>
        <w:spacing w:after="0" w:line="240" w:lineRule="auto"/>
        <w:jc w:val="center"/>
        <w:rPr>
          <w:rFonts w:ascii="Times New Roman" w:eastAsia="Times New Roman" w:hAnsi="Times New Roman"/>
          <w:b/>
          <w:color w:val="FF0000"/>
          <w:sz w:val="32"/>
          <w:szCs w:val="24"/>
          <w:lang w:eastAsia="ru-RU"/>
        </w:rPr>
      </w:pPr>
      <w:r w:rsidRPr="004D4D67">
        <w:rPr>
          <w:rFonts w:ascii="Times New Roman" w:eastAsia="Times New Roman" w:hAnsi="Times New Roman"/>
          <w:b/>
          <w:color w:val="FF0000"/>
          <w:sz w:val="32"/>
          <w:szCs w:val="24"/>
          <w:lang w:eastAsia="ru-RU"/>
        </w:rPr>
        <w:t>Пятница</w:t>
      </w:r>
    </w:p>
    <w:p w:rsidR="004D4D67" w:rsidRDefault="005278BD" w:rsidP="004D4D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Занятие: </w:t>
      </w:r>
      <w:r w:rsidR="004D4D67" w:rsidRPr="004D4D67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Познавательное развитие</w:t>
      </w:r>
    </w:p>
    <w:p w:rsidR="005278BD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Тема:</w:t>
      </w:r>
      <w:r w:rsidR="00053DF8" w:rsidRPr="00053DF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53DF8" w:rsidRPr="002358AD">
        <w:rPr>
          <w:rFonts w:ascii="Times New Roman" w:hAnsi="Times New Roman" w:cs="Times New Roman"/>
          <w:b/>
          <w:sz w:val="28"/>
          <w:szCs w:val="28"/>
        </w:rPr>
        <w:t>«День Победы»</w:t>
      </w:r>
    </w:p>
    <w:p w:rsidR="005278BD" w:rsidRDefault="005278BD" w:rsidP="005278BD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Задачи:</w:t>
      </w:r>
      <w:r w:rsidR="00053DF8" w:rsidRPr="00053DF8">
        <w:rPr>
          <w:rFonts w:ascii="Arial" w:hAnsi="Arial" w:cs="Arial"/>
          <w:color w:val="111111"/>
          <w:sz w:val="27"/>
          <w:szCs w:val="27"/>
          <w:shd w:val="clear" w:color="auto" w:fill="FFFFFF"/>
        </w:rPr>
        <w:t xml:space="preserve"> </w:t>
      </w:r>
      <w:r w:rsidR="00053DF8" w:rsidRP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закрепление знаний детей о Великой Отечественной Войне. </w:t>
      </w:r>
      <w:r w:rsidR="00053DF8" w:rsidRPr="00053DF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Познакомить детей с маршалом Г</w:t>
      </w:r>
      <w:r w:rsidR="00053DF8" w:rsidRP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. К. Жуковым, рассказать, почему ему воздвигли памятник</w:t>
      </w:r>
      <w:r w:rsid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53DF8" w:rsidRDefault="00053DF8" w:rsidP="005278BD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Продолжать работать над </w:t>
      </w:r>
      <w:r w:rsidRPr="00053DF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развитием связной речи</w:t>
      </w:r>
      <w:r w:rsidRP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, совершенствовать диалогическую и монологическую речь, закреплять умение отвечать на вопросы, приобщать к словесному творчеству.</w:t>
      </w:r>
      <w:r w:rsidRPr="00053DF8">
        <w:rPr>
          <w:rFonts w:ascii="Arial" w:hAnsi="Arial" w:cs="Arial"/>
          <w:color w:val="111111"/>
          <w:sz w:val="27"/>
          <w:szCs w:val="27"/>
          <w:shd w:val="clear" w:color="auto" w:fill="FFFFFF"/>
        </w:rPr>
        <w:t xml:space="preserve"> </w:t>
      </w:r>
      <w:r w:rsidRPr="00053DF8">
        <w:rPr>
          <w:rFonts w:ascii="Times New Roman" w:eastAsia="Times New Roman" w:hAnsi="Times New Roman" w:cs="Times New Roman"/>
          <w:sz w:val="28"/>
          <w:szCs w:val="24"/>
          <w:lang w:eastAsia="ru-RU"/>
        </w:rPr>
        <w:t>Воспитывать чувство уважения к ветеранам Великой Отечественной войны, желание заботиться о них; формировать доброжелательные отношения между детьми.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Содержание:</w:t>
      </w:r>
      <w:r w:rsidRPr="00F055DC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9 Мая весь наш народ отмечает великий праздник — День Победы. В этом году мы отмечаем семидесятилетие со дня Великой Победы. Это особо радостно.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Давно, когда вас еще не было на свете, ребята, наша страна называлась Советский Союз. Тогда все люди жили дружно и мирно. Никто и не думал, что на нашу прекрасную Родину может напасть враг.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 И вдруг, на рассвете, 22 июня 1941 года, в 4 часа утра, без объявления войны, немецкие войска пересекли границу нашего государства. Мирную жизнь людей 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нарушили взрывы снарядов. Так началась Великая Отечественная Война. Тогда все новости люди узнавали по радио. Поэтому утром 22 июня 1941 г диктор по радио объявил о начале войны.</w:t>
      </w:r>
      <w:r w:rsidRPr="00F055DC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Все жители нашей страны: мужчины и женщины, и даже дети, встали на защиту нашей Родины.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 Ч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то такое Родина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?</w:t>
      </w:r>
      <w:proofErr w:type="gramEnd"/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 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Родина – это та страна, где человек родился и живет.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br/>
        <w:t>- Наша Родина – Россия.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Родина – это страна, где родился человек; но есть ещё понятие «малой родины» - это его родной город или село, где он родился и вырос, получил образование, где живут его родители, друзья. Как бы хорошо не было человеку на чужбине, его всегда будет тянуть в родные места. Никто не может забыть свою Родину, она всегда будет в его  сердце. Поэтому каждый человек должен любить и защищать свою родину.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Послушай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стихотворение 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«Родина».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Родина моя любимая.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Знаешь, как я тебя люблю!?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Все что сердцу близкое, родимое: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Речку, лес и солнце и зарю.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Родина, она одна, единственная,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Родина - она родная мать.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Если будет ей необходимо,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За нее сумеем постоять.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Много событий пережила Россия за свою многовековую историю. Наша страна всегда привлекала к себе пристальное внимание своими богатствами: и огромными территориальными просторами, и природными ресурсами. Поэтому не раз нападали на нашу страну враги.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22 июня 1941 года на нашу страну напал новый враг – фашистская Германия. Началась Великая Отечественная война. Это была трудная оборонительная война. Много наших солдат погибло в этой войне. Эта война длилась долгих 4 года.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-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Ч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то такое война?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Э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то ужас, страх, голод, разруха, боль утрат, смерть.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Внезапно огромные силы противника двинулись на нашу Родину: танки, пехота, самолеты, артиллерия. Немецкие самолеты бомбили все жизненно важные пункты: аэродромы, железнодорожные станции, заводы, так же бомбили больницы и жилые дома.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-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очему фашисты напали на нашу страну?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Они хотели уничтожить нашу страну, а людей сделать своими рабами;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На наших русских людях немцы ставили опыты; они ненавидели наш народ;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Они хотели стереть Советский Союз с лица земли.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 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В те грозные дни, словно клятва Родине, звучала песня «Священная война» 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(</w:t>
      </w:r>
      <w:proofErr w:type="spellStart"/>
      <w:r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включить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запись</w:t>
      </w:r>
      <w:proofErr w:type="spellEnd"/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 xml:space="preserve"> песни музыка А. Александрова, слова В. Лебедева-Кумача).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какие близкие по значению слова можно подобрать к слову «враг»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?</w:t>
      </w:r>
      <w:proofErr w:type="gram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убийцы, фашисты, грабители, захватчики, немцы, поработители.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Скажи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, как люди защищали свои города?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Они заклеивали окна бумагой, чтобы немцы не могли их увидеть и разбомбить.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br/>
        <w:t>- На улицах стояли противотанковые ежи.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br/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lastRenderedPageBreak/>
        <w:t>- Женщины копали противотанковые рвы и траншеи, таскали мешки с песком, чтобы не пропустить врага к своему городу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О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сновные боевые действия проходили на </w:t>
      </w:r>
      <w:proofErr w:type="spell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фронте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.Г</w:t>
      </w:r>
      <w:proofErr w:type="gram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итлеровцы</w:t>
      </w:r>
      <w:proofErr w:type="spell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все ближе и ближе подходили к Москве. Они пытались уничтожить сердце нашей родины и таким образом сломить дух наших солдат Они хотели провести операцию «Тайфун». Так называют ураган огромной разрушительной силы. Но защитников Москвы не испугало количество немецко-фашистских войск.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-</w:t>
      </w:r>
      <w:proofErr w:type="gram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Бойцы и командиры Советской Армии проявили мужество, стойкость и героизм. Бои не затихали ни днем, ни ночью. Наша доблестная армия отстояла столицу нашего государства.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А сейчас сделаем разминку.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Физ</w:t>
      </w:r>
      <w:r w:rsidRPr="00F055DC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минутка</w:t>
      </w:r>
      <w:proofErr w:type="spell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Есть мечта у всех ребят.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Мы покажем вам парад.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Будем все маршировать,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Будем ножки разминать.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Ручки в стороны поставим,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Самолет летать заставим.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Что же нужно для полета?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Ручки – крылья самолета.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акими были наши солдаты в бою?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смелыми, храбрыми, мужественными, бесстрашными, решительными, неустрашимыми …</w:t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Как называют человека, который проявил храбрость, отвагу, бесстрашие?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 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Герой.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Как называют героический, самоотверженный поступок?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 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Подвиг.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- Поэтому тем, кто совершили подвиг – Всем им присвоено звание Героя Советского Союза, а многим из них посмертно.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E327F6">
        <w:rPr>
          <w:rFonts w:ascii="Times New Roman" w:eastAsia="Times New Roman" w:hAnsi="Times New Roman" w:cs="Times New Roman"/>
          <w:sz w:val="28"/>
          <w:szCs w:val="24"/>
          <w:lang w:eastAsia="ru-RU"/>
        </w:rPr>
        <w:t>Какие пословицы и поговорки ты знаешь о героях, солдатах, войне?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Герой никогда не умрет - он вечно живет.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br/>
        <w:t>- Герой за славой не гонится.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Худой мир лучше доброй брани.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Если хочешь мира, будь готов к войне.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Без смелости не возьмешь крепости.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Казак без коня, что солдат без ружья.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Не пуля, а человек человека из ружья убивает.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Солдат спит, а служба идет.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Честь солдата береги свято.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До Москвы на танках, а от Москвы на санках.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Живя в мире, не забывай о войне.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Умелый боец везде молодец.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- К нам с пушками, а от нас с клюшками.</w:t>
      </w:r>
    </w:p>
    <w:p w:rsidR="00E327F6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- Но вот наступила долгожданная Победа. Наша армия победила фашистов. Во главе армии всегда стоят главнокомандующие, которые руководят солдатами и всеми 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 xml:space="preserve">сражениями. Вот 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об</w:t>
      </w:r>
      <w:proofErr w:type="gram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одним</w:t>
      </w:r>
      <w:proofErr w:type="gramEnd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из лучших полководцев того времени я хочу вам рассказать. Это был Георгий Константинович Жуков. Там где он командовал фронтом, </w:t>
      </w:r>
      <w:r w:rsidR="00E327F6">
        <w:rPr>
          <w:rFonts w:ascii="Times New Roman" w:eastAsia="Times New Roman" w:hAnsi="Times New Roman" w:cs="Times New Roman"/>
          <w:sz w:val="28"/>
          <w:szCs w:val="24"/>
          <w:lang w:eastAsia="ru-RU"/>
        </w:rPr>
        <w:t>армия всегда одерживала победу.</w:t>
      </w:r>
    </w:p>
    <w:p w:rsidR="00E327F6" w:rsidRDefault="00E327F6" w:rsidP="00E327F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>
            <wp:extent cx="2124456" cy="2663952"/>
            <wp:effectExtent l="19050" t="0" r="9144" b="0"/>
            <wp:docPr id="71" name="Рисунок 70" descr="11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791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24456" cy="266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7F6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- Очень тяжелая битва шла за город Сталинград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 </w:t>
      </w:r>
      <w:r w:rsidRPr="00F055DC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.</w:t>
      </w:r>
      <w:proofErr w:type="gramEnd"/>
    </w:p>
    <w:p w:rsidR="00E327F6" w:rsidRDefault="00E327F6" w:rsidP="00F055D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4"/>
          <w:lang w:eastAsia="ru-RU"/>
        </w:rPr>
        <w:drawing>
          <wp:inline distT="0" distB="0" distL="0" distR="0">
            <wp:extent cx="5508421" cy="3600000"/>
            <wp:effectExtent l="19050" t="0" r="0" b="0"/>
            <wp:docPr id="72" name="Рисунок 71" descr="EPiDsfKXsAAVF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DsfKXsAAVFAA.jpg"/>
                    <pic:cNvPicPr/>
                  </pic:nvPicPr>
                  <pic:blipFill>
                    <a:blip r:embed="rId6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50842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7F6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Фашисты почти разгромили город, но никак не могли его взять. Если бы они взяли Сталинград, то могли выиграть эту войну. Но наши солдаты боролись за каждый дом, за каждый этаж. И мы победили! А руководил нашей армией - Георгий Константинович Жуков.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- Очень тяжелое танковое сражение произошло под городом Курском</w:t>
      </w:r>
      <w:proofErr w:type="gramStart"/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 </w:t>
      </w:r>
      <w:r w:rsidR="00E327F6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proofErr w:type="gramEnd"/>
    </w:p>
    <w:p w:rsidR="00E327F6" w:rsidRDefault="00E327F6" w:rsidP="00E327F6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6645910" cy="4984750"/>
            <wp:effectExtent l="19050" t="0" r="2540" b="0"/>
            <wp:docPr id="73" name="Рисунок 72" descr="img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6.jp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8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t>Это сражение мы тоже выиграли. А руководил сражением опять Георгий Константинович Жуков.</w:t>
      </w: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- И самый последний бой с фашистами за город Берлин, столицу Германии, тоже возглавлял Жуков. Наши солдаты водрузили флаг нашей Родины над главным зданием Берлина – Рейхстагом! </w:t>
      </w:r>
    </w:p>
    <w:p w:rsidR="00E327F6" w:rsidRPr="00E327F6" w:rsidRDefault="00E327F6" w:rsidP="00F055D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4"/>
          <w:lang w:eastAsia="ru-RU"/>
        </w:rPr>
        <w:drawing>
          <wp:inline distT="0" distB="0" distL="0" distR="0">
            <wp:extent cx="4802753" cy="3600000"/>
            <wp:effectExtent l="19050" t="0" r="0" b="0"/>
            <wp:docPr id="74" name="Рисунок 73" descr="mirvboge.ru_kto-na-samom-dele-vodruzil-znamya-pobedy-nad-rejxstag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rvboge.ru_kto-na-samom-dele-vodruzil-znamya-pobedy-nad-rejxstagom.jp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80275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7F6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- Народ помнит и любит Жукова. В Москве есть проспект маршала Жукова. А на Красной площади ему поставлен памятник. Скульптор изобразил Жукова на коне, как победителя!</w:t>
      </w:r>
    </w:p>
    <w:p w:rsidR="00F055DC" w:rsidRPr="00F055DC" w:rsidRDefault="00E327F6" w:rsidP="00E327F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>
            <wp:extent cx="2394158" cy="3600000"/>
            <wp:effectExtent l="19050" t="0" r="6142" b="0"/>
            <wp:docPr id="75" name="Рисунок 74" descr="pict6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6223.jpg"/>
                    <pic:cNvPicPr/>
                  </pic:nvPicPr>
                  <pic:blipFill>
                    <a:blip r:embed="rId6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39415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55DC" w:rsidRPr="00F055DC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- Вот, какую тяжелую войну выдержал наш народ. Сейчас еще живы те немногие, кто воевал много лет назад. Их называют ветеранами. В День Победы они надевают все свои военные награды, собираются вместе, чтобы вспомнить военные годы и тех, кто не вернулся с войны. Благодаря ветеранам мы все живем и радуемся, что нет войны. Ветеранов на 9 мая принято поздравлять, дарить подарки, цветы, открытки. </w:t>
      </w: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F055DC" w:rsidRPr="00F055DC" w:rsidRDefault="00F055DC" w:rsidP="00F055DC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F055DC" w:rsidRPr="00F055DC" w:rsidRDefault="00F055DC" w:rsidP="005278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5278BD" w:rsidRPr="004D4D67" w:rsidRDefault="005278BD" w:rsidP="004D4D67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</w:p>
    <w:p w:rsidR="00DF0391" w:rsidRPr="00DF0391" w:rsidRDefault="00DF0391" w:rsidP="00DF039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FA742D" w:rsidRPr="00FA742D" w:rsidRDefault="00FA742D" w:rsidP="00FA742D">
      <w:pPr>
        <w:spacing w:after="0"/>
        <w:rPr>
          <w:rFonts w:ascii="Times New Roman" w:hAnsi="Times New Roman" w:cs="Times New Roman"/>
          <w:sz w:val="28"/>
        </w:rPr>
      </w:pPr>
      <w:r w:rsidRPr="00FA742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4318871" cy="2880000"/>
            <wp:effectExtent l="95250" t="76200" r="81679" b="53700"/>
            <wp:docPr id="29" name="Рисунок 12" descr="C:\Users\USER\Desktop\День Победы\города герои 4 фото на лист книжечка\мин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ень Победы\города герои 4 фото на лист книжечка\минск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 w="76200" cmpd="dbl">
                      <a:solidFill>
                        <a:srgbClr val="2A2A2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742D" w:rsidRPr="00FA742D" w:rsidSect="004A0CC6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BC5257"/>
    <w:multiLevelType w:val="multilevel"/>
    <w:tmpl w:val="487E8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12CCC"/>
    <w:rsid w:val="00021097"/>
    <w:rsid w:val="00053DF8"/>
    <w:rsid w:val="00095757"/>
    <w:rsid w:val="001F75A4"/>
    <w:rsid w:val="00276D54"/>
    <w:rsid w:val="00291484"/>
    <w:rsid w:val="003C5549"/>
    <w:rsid w:val="00412CCC"/>
    <w:rsid w:val="00415216"/>
    <w:rsid w:val="00466A9A"/>
    <w:rsid w:val="004A0CC6"/>
    <w:rsid w:val="004D4D67"/>
    <w:rsid w:val="005278BD"/>
    <w:rsid w:val="00580EF7"/>
    <w:rsid w:val="006E09BB"/>
    <w:rsid w:val="007E55C5"/>
    <w:rsid w:val="00922D4F"/>
    <w:rsid w:val="00A51F5F"/>
    <w:rsid w:val="00A57562"/>
    <w:rsid w:val="00B918F9"/>
    <w:rsid w:val="00C47E75"/>
    <w:rsid w:val="00CA122A"/>
    <w:rsid w:val="00D44EA5"/>
    <w:rsid w:val="00D960A6"/>
    <w:rsid w:val="00DA6919"/>
    <w:rsid w:val="00DB5315"/>
    <w:rsid w:val="00DE5ACC"/>
    <w:rsid w:val="00DF0391"/>
    <w:rsid w:val="00E327F6"/>
    <w:rsid w:val="00E850A9"/>
    <w:rsid w:val="00F055DC"/>
    <w:rsid w:val="00FA74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24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C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2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2CCC"/>
    <w:rPr>
      <w:rFonts w:ascii="Tahoma" w:hAnsi="Tahoma" w:cs="Tahoma"/>
      <w:sz w:val="16"/>
      <w:szCs w:val="16"/>
    </w:rPr>
  </w:style>
  <w:style w:type="character" w:customStyle="1" w:styleId="c2">
    <w:name w:val="c2"/>
    <w:basedOn w:val="a0"/>
    <w:rsid w:val="007E55C5"/>
  </w:style>
  <w:style w:type="character" w:customStyle="1" w:styleId="c1">
    <w:name w:val="c1"/>
    <w:basedOn w:val="a0"/>
    <w:rsid w:val="007E55C5"/>
  </w:style>
  <w:style w:type="table" w:styleId="a5">
    <w:name w:val="Table Grid"/>
    <w:basedOn w:val="a1"/>
    <w:uiPriority w:val="59"/>
    <w:rsid w:val="00580EF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4A0CC6"/>
    <w:rPr>
      <w:rFonts w:ascii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5278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5278BD"/>
  </w:style>
  <w:style w:type="character" w:customStyle="1" w:styleId="c18">
    <w:name w:val="c18"/>
    <w:basedOn w:val="a0"/>
    <w:rsid w:val="005278BD"/>
  </w:style>
  <w:style w:type="character" w:customStyle="1" w:styleId="c0">
    <w:name w:val="c0"/>
    <w:basedOn w:val="a0"/>
    <w:rsid w:val="005278BD"/>
  </w:style>
  <w:style w:type="paragraph" w:customStyle="1" w:styleId="c6">
    <w:name w:val="c6"/>
    <w:basedOn w:val="a"/>
    <w:rsid w:val="005278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5278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7">
    <w:name w:val="c27"/>
    <w:basedOn w:val="a0"/>
    <w:rsid w:val="005278B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8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7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3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0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46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7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2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5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8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74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5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" Type="http://schemas.openxmlformats.org/officeDocument/2006/relationships/image" Target="media/image2.jpeg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2C61DA-67BD-48EE-9D83-DE30454F01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1</Pages>
  <Words>3756</Words>
  <Characters>21410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2020-05-02T05:18:00Z</dcterms:created>
  <dcterms:modified xsi:type="dcterms:W3CDTF">2020-05-02T11:06:00Z</dcterms:modified>
</cp:coreProperties>
</file>